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2A0D" w14:textId="3C543F65" w:rsidR="00632A7A" w:rsidRPr="002F3D25" w:rsidRDefault="000E4D8D" w:rsidP="000F6F64">
      <w:pPr>
        <w:spacing w:line="240" w:lineRule="auto"/>
        <w:rPr>
          <w:rFonts w:asciiTheme="minorHAnsi" w:hAnsiTheme="minorHAnsi" w:cstheme="minorHAnsi"/>
        </w:rPr>
      </w:pPr>
      <w:r w:rsidRPr="002F3D25">
        <w:rPr>
          <w:rFonts w:asciiTheme="minorHAnsi" w:hAnsiTheme="minorHAnsi" w:cstheme="minorHAnsi"/>
          <w:noProof/>
        </w:rPr>
        <w:drawing>
          <wp:anchor distT="0" distB="0" distL="114300" distR="114300" simplePos="0" relativeHeight="251659264" behindDoc="1" locked="0" layoutInCell="1" allowOverlap="1" wp14:anchorId="4CA5A5C9" wp14:editId="666AF938">
            <wp:simplePos x="0" y="0"/>
            <wp:positionH relativeFrom="column">
              <wp:posOffset>4889500</wp:posOffset>
            </wp:positionH>
            <wp:positionV relativeFrom="paragraph">
              <wp:posOffset>-457200</wp:posOffset>
            </wp:positionV>
            <wp:extent cx="2084325" cy="1012087"/>
            <wp:effectExtent l="0" t="0" r="0" b="0"/>
            <wp:wrapNone/>
            <wp:docPr id="1398735002" name="Picture 1" descr="A green hand print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35002" name="Picture 1" descr="A green hand print with black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4325" cy="10120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21382" w14:textId="77777777" w:rsidR="00BC2FCF" w:rsidRDefault="00BC2FCF" w:rsidP="000F6F64">
      <w:pPr>
        <w:spacing w:line="240" w:lineRule="auto"/>
        <w:rPr>
          <w:rFonts w:asciiTheme="minorHAnsi" w:hAnsiTheme="minorHAnsi" w:cstheme="minorHAnsi"/>
          <w:b/>
          <w:bCs/>
        </w:rPr>
      </w:pPr>
    </w:p>
    <w:p w14:paraId="781C1E6F" w14:textId="1799E7E6" w:rsidR="00C54CBD" w:rsidRPr="002F3D25" w:rsidRDefault="00C54CBD" w:rsidP="000F6F64">
      <w:pPr>
        <w:spacing w:line="240" w:lineRule="auto"/>
        <w:rPr>
          <w:rFonts w:asciiTheme="minorHAnsi" w:hAnsiTheme="minorHAnsi" w:cstheme="minorHAnsi"/>
        </w:rPr>
      </w:pPr>
      <w:r w:rsidRPr="002F3D25">
        <w:rPr>
          <w:rFonts w:asciiTheme="minorHAnsi" w:hAnsiTheme="minorHAnsi" w:cstheme="minorHAnsi"/>
          <w:b/>
          <w:bCs/>
        </w:rPr>
        <w:t>Job Title:</w:t>
      </w:r>
      <w:r w:rsidRPr="002F3D25">
        <w:rPr>
          <w:rFonts w:asciiTheme="minorHAnsi" w:hAnsiTheme="minorHAnsi" w:cstheme="minorHAnsi"/>
        </w:rPr>
        <w:t xml:space="preserve"> </w:t>
      </w:r>
      <w:r w:rsidR="000C3A4D" w:rsidRPr="002F3D25">
        <w:rPr>
          <w:rFonts w:asciiTheme="minorHAnsi" w:hAnsiTheme="minorHAnsi" w:cstheme="minorHAnsi"/>
        </w:rPr>
        <w:t xml:space="preserve">Domestic Violence </w:t>
      </w:r>
      <w:r w:rsidR="00B05FA1" w:rsidRPr="002F3D25">
        <w:rPr>
          <w:rFonts w:asciiTheme="minorHAnsi" w:hAnsiTheme="minorHAnsi" w:cstheme="minorHAnsi"/>
        </w:rPr>
        <w:t>S</w:t>
      </w:r>
      <w:r w:rsidR="000C3A4D" w:rsidRPr="002F3D25">
        <w:rPr>
          <w:rFonts w:asciiTheme="minorHAnsi" w:hAnsiTheme="minorHAnsi" w:cstheme="minorHAnsi"/>
        </w:rPr>
        <w:t>upport</w:t>
      </w:r>
      <w:r w:rsidR="006D571A" w:rsidRPr="002F3D25">
        <w:rPr>
          <w:rFonts w:asciiTheme="minorHAnsi" w:hAnsiTheme="minorHAnsi" w:cstheme="minorHAnsi"/>
        </w:rPr>
        <w:t xml:space="preserve"> </w:t>
      </w:r>
      <w:r w:rsidR="00B05FA1" w:rsidRPr="002F3D25">
        <w:rPr>
          <w:rFonts w:asciiTheme="minorHAnsi" w:hAnsiTheme="minorHAnsi" w:cstheme="minorHAnsi"/>
        </w:rPr>
        <w:t>W</w:t>
      </w:r>
      <w:r w:rsidR="006D571A" w:rsidRPr="002F3D25">
        <w:rPr>
          <w:rFonts w:asciiTheme="minorHAnsi" w:hAnsiTheme="minorHAnsi" w:cstheme="minorHAnsi"/>
        </w:rPr>
        <w:t xml:space="preserve">orker. </w:t>
      </w:r>
      <w:r w:rsidRPr="002F3D25">
        <w:rPr>
          <w:rFonts w:asciiTheme="minorHAnsi" w:hAnsiTheme="minorHAnsi" w:cstheme="minorHAnsi"/>
        </w:rPr>
        <w:t xml:space="preserve"> </w:t>
      </w:r>
      <w:r w:rsidR="000F6F64">
        <w:rPr>
          <w:rFonts w:asciiTheme="minorHAnsi" w:hAnsiTheme="minorHAnsi" w:cstheme="minorHAnsi"/>
        </w:rPr>
        <w:t>(</w:t>
      </w:r>
      <w:r w:rsidR="00675A00">
        <w:rPr>
          <w:rFonts w:asciiTheme="minorHAnsi" w:hAnsiTheme="minorHAnsi" w:cstheme="minorHAnsi"/>
        </w:rPr>
        <w:t>Southwest</w:t>
      </w:r>
      <w:r w:rsidR="000F6F64">
        <w:rPr>
          <w:rFonts w:asciiTheme="minorHAnsi" w:hAnsiTheme="minorHAnsi" w:cstheme="minorHAnsi"/>
        </w:rPr>
        <w:t xml:space="preserve"> </w:t>
      </w:r>
      <w:r w:rsidR="00A4071B">
        <w:rPr>
          <w:rFonts w:asciiTheme="minorHAnsi" w:hAnsiTheme="minorHAnsi" w:cstheme="minorHAnsi"/>
        </w:rPr>
        <w:t>G</w:t>
      </w:r>
      <w:r w:rsidR="000A3793">
        <w:rPr>
          <w:rFonts w:asciiTheme="minorHAnsi" w:hAnsiTheme="minorHAnsi" w:cstheme="minorHAnsi"/>
        </w:rPr>
        <w:t xml:space="preserve">roups – </w:t>
      </w:r>
      <w:r w:rsidR="00675A00">
        <w:rPr>
          <w:rFonts w:asciiTheme="minorHAnsi" w:hAnsiTheme="minorHAnsi" w:cstheme="minorHAnsi"/>
        </w:rPr>
        <w:t>Cork</w:t>
      </w:r>
      <w:r w:rsidR="000A3793">
        <w:rPr>
          <w:rFonts w:asciiTheme="minorHAnsi" w:hAnsiTheme="minorHAnsi" w:cstheme="minorHAnsi"/>
        </w:rPr>
        <w:t xml:space="preserve">, </w:t>
      </w:r>
      <w:r w:rsidR="00675A00">
        <w:rPr>
          <w:rFonts w:asciiTheme="minorHAnsi" w:hAnsiTheme="minorHAnsi" w:cstheme="minorHAnsi"/>
        </w:rPr>
        <w:t>Limerick</w:t>
      </w:r>
      <w:r w:rsidR="000A3793">
        <w:rPr>
          <w:rFonts w:asciiTheme="minorHAnsi" w:hAnsiTheme="minorHAnsi" w:cstheme="minorHAnsi"/>
        </w:rPr>
        <w:t xml:space="preserve"> &amp; </w:t>
      </w:r>
      <w:proofErr w:type="gramStart"/>
      <w:r w:rsidR="00FB348C">
        <w:rPr>
          <w:rFonts w:asciiTheme="minorHAnsi" w:hAnsiTheme="minorHAnsi" w:cstheme="minorHAnsi"/>
        </w:rPr>
        <w:t>South West</w:t>
      </w:r>
      <w:proofErr w:type="gramEnd"/>
      <w:r w:rsidR="00FB348C">
        <w:rPr>
          <w:rFonts w:asciiTheme="minorHAnsi" w:hAnsiTheme="minorHAnsi" w:cstheme="minorHAnsi"/>
        </w:rPr>
        <w:t xml:space="preserve"> Online</w:t>
      </w:r>
      <w:r w:rsidR="000A3793">
        <w:rPr>
          <w:rFonts w:asciiTheme="minorHAnsi" w:hAnsiTheme="minorHAnsi" w:cstheme="minorHAnsi"/>
        </w:rPr>
        <w:t>)</w:t>
      </w:r>
    </w:p>
    <w:p w14:paraId="2DDB1002" w14:textId="69D86AF0" w:rsidR="006D571A" w:rsidRPr="002F3D25" w:rsidRDefault="00C54CBD" w:rsidP="000F6F64">
      <w:pPr>
        <w:spacing w:line="240" w:lineRule="auto"/>
        <w:rPr>
          <w:rFonts w:asciiTheme="minorHAnsi" w:hAnsiTheme="minorHAnsi" w:cstheme="minorHAnsi"/>
        </w:rPr>
      </w:pPr>
      <w:r w:rsidRPr="002F3D25">
        <w:rPr>
          <w:rFonts w:asciiTheme="minorHAnsi" w:hAnsiTheme="minorHAnsi" w:cstheme="minorHAnsi"/>
          <w:b/>
          <w:bCs/>
        </w:rPr>
        <w:t>Reports to</w:t>
      </w:r>
      <w:r w:rsidRPr="002F3D25">
        <w:rPr>
          <w:rFonts w:asciiTheme="minorHAnsi" w:hAnsiTheme="minorHAnsi" w:cstheme="minorHAnsi"/>
        </w:rPr>
        <w:t xml:space="preserve">: </w:t>
      </w:r>
      <w:r w:rsidR="006D571A" w:rsidRPr="002F3D25">
        <w:rPr>
          <w:rFonts w:asciiTheme="minorHAnsi" w:hAnsiTheme="minorHAnsi" w:cstheme="minorHAnsi"/>
        </w:rPr>
        <w:t>Regional Area Manager</w:t>
      </w:r>
    </w:p>
    <w:p w14:paraId="718980B6" w14:textId="479C5217" w:rsidR="006D571A" w:rsidRPr="002F3D25" w:rsidRDefault="00C54CBD" w:rsidP="000F6F64">
      <w:pPr>
        <w:spacing w:line="240" w:lineRule="auto"/>
        <w:rPr>
          <w:rFonts w:asciiTheme="minorHAnsi" w:hAnsiTheme="minorHAnsi" w:cstheme="minorHAnsi"/>
        </w:rPr>
      </w:pPr>
      <w:r w:rsidRPr="002F3D25">
        <w:rPr>
          <w:rFonts w:asciiTheme="minorHAnsi" w:hAnsiTheme="minorHAnsi" w:cstheme="minorHAnsi"/>
          <w:b/>
          <w:bCs/>
        </w:rPr>
        <w:t>Primarily based</w:t>
      </w:r>
      <w:r w:rsidR="006D571A" w:rsidRPr="002F3D25">
        <w:rPr>
          <w:rFonts w:asciiTheme="minorHAnsi" w:hAnsiTheme="minorHAnsi" w:cstheme="minorHAnsi"/>
        </w:rPr>
        <w:t>:</w:t>
      </w:r>
      <w:r w:rsidRPr="002F3D25">
        <w:rPr>
          <w:rFonts w:asciiTheme="minorHAnsi" w:hAnsiTheme="minorHAnsi" w:cstheme="minorHAnsi"/>
        </w:rPr>
        <w:t xml:space="preserve"> </w:t>
      </w:r>
      <w:r w:rsidR="00FB348C">
        <w:rPr>
          <w:rFonts w:asciiTheme="minorHAnsi" w:hAnsiTheme="minorHAnsi" w:cstheme="minorHAnsi"/>
        </w:rPr>
        <w:t>Head</w:t>
      </w:r>
      <w:r w:rsidR="00A17801" w:rsidRPr="002F3D25">
        <w:rPr>
          <w:rFonts w:asciiTheme="minorHAnsi" w:hAnsiTheme="minorHAnsi" w:cstheme="minorHAnsi"/>
        </w:rPr>
        <w:t xml:space="preserve"> </w:t>
      </w:r>
      <w:r w:rsidR="000A3793" w:rsidRPr="002F3D25">
        <w:rPr>
          <w:rFonts w:asciiTheme="minorHAnsi" w:hAnsiTheme="minorHAnsi" w:cstheme="minorHAnsi"/>
        </w:rPr>
        <w:t>Office</w:t>
      </w:r>
      <w:r w:rsidR="00FB348C">
        <w:rPr>
          <w:rFonts w:asciiTheme="minorHAnsi" w:hAnsiTheme="minorHAnsi" w:cstheme="minorHAnsi"/>
        </w:rPr>
        <w:t xml:space="preserve"> (based in Clonmel)</w:t>
      </w:r>
      <w:r w:rsidR="000A3793">
        <w:rPr>
          <w:rFonts w:asciiTheme="minorHAnsi" w:hAnsiTheme="minorHAnsi" w:cstheme="minorHAnsi"/>
        </w:rPr>
        <w:t xml:space="preserve">, </w:t>
      </w:r>
      <w:r w:rsidR="000A3793" w:rsidRPr="002F3D25">
        <w:rPr>
          <w:rFonts w:asciiTheme="minorHAnsi" w:hAnsiTheme="minorHAnsi" w:cstheme="minorHAnsi"/>
        </w:rPr>
        <w:t>flexible</w:t>
      </w:r>
      <w:r w:rsidR="00A17801" w:rsidRPr="002F3D25">
        <w:rPr>
          <w:rFonts w:asciiTheme="minorHAnsi" w:hAnsiTheme="minorHAnsi" w:cstheme="minorHAnsi"/>
        </w:rPr>
        <w:t xml:space="preserve"> working arrangements may be applied for after a period of six months, </w:t>
      </w:r>
      <w:r w:rsidR="00B05FA1" w:rsidRPr="002F3D25">
        <w:rPr>
          <w:rFonts w:asciiTheme="minorHAnsi" w:hAnsiTheme="minorHAnsi" w:cstheme="minorHAnsi"/>
        </w:rPr>
        <w:t>in line with current</w:t>
      </w:r>
      <w:r w:rsidR="00A17801" w:rsidRPr="002F3D25">
        <w:rPr>
          <w:rFonts w:asciiTheme="minorHAnsi" w:hAnsiTheme="minorHAnsi" w:cstheme="minorHAnsi"/>
        </w:rPr>
        <w:t xml:space="preserve"> </w:t>
      </w:r>
      <w:r w:rsidR="0013133B" w:rsidRPr="002F3D25">
        <w:rPr>
          <w:rFonts w:asciiTheme="minorHAnsi" w:hAnsiTheme="minorHAnsi" w:cstheme="minorHAnsi"/>
        </w:rPr>
        <w:t xml:space="preserve">employment legislation. </w:t>
      </w:r>
      <w:r w:rsidRPr="002F3D25">
        <w:rPr>
          <w:rFonts w:asciiTheme="minorHAnsi" w:hAnsiTheme="minorHAnsi" w:cstheme="minorHAnsi"/>
        </w:rPr>
        <w:t xml:space="preserve"> </w:t>
      </w:r>
    </w:p>
    <w:p w14:paraId="67E6C32F" w14:textId="77777777" w:rsidR="009227E9" w:rsidRPr="002F3D25" w:rsidRDefault="00C54CBD" w:rsidP="000F6F64">
      <w:pPr>
        <w:spacing w:line="240" w:lineRule="auto"/>
        <w:rPr>
          <w:rFonts w:asciiTheme="minorHAnsi" w:hAnsiTheme="minorHAnsi" w:cstheme="minorHAnsi"/>
        </w:rPr>
      </w:pPr>
      <w:r w:rsidRPr="002F3D25">
        <w:rPr>
          <w:rFonts w:asciiTheme="minorHAnsi" w:hAnsiTheme="minorHAnsi" w:cstheme="minorHAnsi"/>
          <w:b/>
          <w:bCs/>
        </w:rPr>
        <w:t>Hours</w:t>
      </w:r>
      <w:r w:rsidRPr="002F3D25">
        <w:rPr>
          <w:rFonts w:asciiTheme="minorHAnsi" w:hAnsiTheme="minorHAnsi" w:cstheme="minorHAnsi"/>
        </w:rPr>
        <w:t xml:space="preserve">: Full-time. The </w:t>
      </w:r>
      <w:r w:rsidR="00B05FA1" w:rsidRPr="002F3D25">
        <w:rPr>
          <w:rFonts w:asciiTheme="minorHAnsi" w:hAnsiTheme="minorHAnsi" w:cstheme="minorHAnsi"/>
        </w:rPr>
        <w:t>Domestic Violence Support Worker</w:t>
      </w:r>
      <w:r w:rsidRPr="002F3D25">
        <w:rPr>
          <w:rFonts w:asciiTheme="minorHAnsi" w:hAnsiTheme="minorHAnsi" w:cstheme="minorHAnsi"/>
        </w:rPr>
        <w:t xml:space="preserve"> will work a 35- hour week, excluding lunchbreaks. The days of work are ordinarily Monday to Friday. Start times are between 8.30 a.m. and 10.00 a.m. and finish times are between 4.30 p.m. and 6.30 p.m. </w:t>
      </w:r>
    </w:p>
    <w:p w14:paraId="3A649FC8" w14:textId="79207325" w:rsidR="009227E9" w:rsidRPr="002F3D25" w:rsidRDefault="00C54CBD" w:rsidP="000F6F64">
      <w:pPr>
        <w:spacing w:line="240" w:lineRule="auto"/>
        <w:rPr>
          <w:rFonts w:asciiTheme="minorHAnsi" w:hAnsiTheme="minorHAnsi" w:cstheme="minorHAnsi"/>
        </w:rPr>
      </w:pPr>
      <w:r w:rsidRPr="002F3D25">
        <w:rPr>
          <w:rFonts w:asciiTheme="minorHAnsi" w:hAnsiTheme="minorHAnsi" w:cstheme="minorHAnsi"/>
          <w:b/>
          <w:bCs/>
        </w:rPr>
        <w:t>Contract:</w:t>
      </w:r>
      <w:r w:rsidRPr="002F3D25">
        <w:rPr>
          <w:rFonts w:asciiTheme="minorHAnsi" w:hAnsiTheme="minorHAnsi" w:cstheme="minorHAnsi"/>
        </w:rPr>
        <w:t xml:space="preserve"> 1</w:t>
      </w:r>
      <w:r w:rsidR="009227E9" w:rsidRPr="002F3D25">
        <w:rPr>
          <w:rFonts w:asciiTheme="minorHAnsi" w:hAnsiTheme="minorHAnsi" w:cstheme="minorHAnsi"/>
        </w:rPr>
        <w:t>2</w:t>
      </w:r>
      <w:r w:rsidRPr="002F3D25">
        <w:rPr>
          <w:rFonts w:asciiTheme="minorHAnsi" w:hAnsiTheme="minorHAnsi" w:cstheme="minorHAnsi"/>
        </w:rPr>
        <w:t xml:space="preserve">-month fixed contract, subject to review. </w:t>
      </w:r>
      <w:r w:rsidR="002F3D25">
        <w:rPr>
          <w:rFonts w:asciiTheme="minorHAnsi" w:hAnsiTheme="minorHAnsi" w:cstheme="minorHAnsi"/>
        </w:rPr>
        <w:t xml:space="preserve">A </w:t>
      </w:r>
      <w:r w:rsidR="000A3793">
        <w:rPr>
          <w:rFonts w:asciiTheme="minorHAnsi" w:hAnsiTheme="minorHAnsi" w:cstheme="minorHAnsi"/>
        </w:rPr>
        <w:t>six-month</w:t>
      </w:r>
      <w:r w:rsidR="002F3D25">
        <w:rPr>
          <w:rFonts w:asciiTheme="minorHAnsi" w:hAnsiTheme="minorHAnsi" w:cstheme="minorHAnsi"/>
        </w:rPr>
        <w:t xml:space="preserve"> probationary period will apply. </w:t>
      </w:r>
    </w:p>
    <w:p w14:paraId="245C3B4F" w14:textId="663DC390" w:rsidR="002E7FA6" w:rsidRPr="002F3D25" w:rsidRDefault="00C54CBD" w:rsidP="000F6F64">
      <w:pPr>
        <w:spacing w:line="240" w:lineRule="auto"/>
        <w:rPr>
          <w:rFonts w:asciiTheme="minorHAnsi" w:hAnsiTheme="minorHAnsi" w:cstheme="minorHAnsi"/>
          <w:i/>
          <w:iCs/>
        </w:rPr>
      </w:pPr>
      <w:r w:rsidRPr="002F3D25">
        <w:rPr>
          <w:rFonts w:asciiTheme="minorHAnsi" w:hAnsiTheme="minorHAnsi" w:cstheme="minorHAnsi"/>
          <w:b/>
          <w:bCs/>
        </w:rPr>
        <w:t>Salary:</w:t>
      </w:r>
      <w:r w:rsidRPr="002F3D25">
        <w:rPr>
          <w:rFonts w:asciiTheme="minorHAnsi" w:hAnsiTheme="minorHAnsi" w:cstheme="minorHAnsi"/>
        </w:rPr>
        <w:t xml:space="preserve"> </w:t>
      </w:r>
      <w:r w:rsidR="009227E9" w:rsidRPr="002F3D25">
        <w:rPr>
          <w:rFonts w:asciiTheme="minorHAnsi" w:hAnsiTheme="minorHAnsi" w:cstheme="minorHAnsi"/>
        </w:rPr>
        <w:t>€3</w:t>
      </w:r>
      <w:r w:rsidR="00662D9F">
        <w:rPr>
          <w:rFonts w:asciiTheme="minorHAnsi" w:hAnsiTheme="minorHAnsi" w:cstheme="minorHAnsi"/>
        </w:rPr>
        <w:t>6</w:t>
      </w:r>
      <w:r w:rsidR="009227E9" w:rsidRPr="002F3D25">
        <w:rPr>
          <w:rFonts w:asciiTheme="minorHAnsi" w:hAnsiTheme="minorHAnsi" w:cstheme="minorHAnsi"/>
        </w:rPr>
        <w:t xml:space="preserve">,000 per annum </w:t>
      </w:r>
      <w:r w:rsidR="00E82016" w:rsidRPr="002F3D25">
        <w:rPr>
          <w:rFonts w:asciiTheme="minorHAnsi" w:hAnsiTheme="minorHAnsi" w:cstheme="minorHAnsi"/>
        </w:rPr>
        <w:t>(Pro Rata)</w:t>
      </w:r>
    </w:p>
    <w:p w14:paraId="0024348B" w14:textId="204E94ED" w:rsidR="00D3404D" w:rsidRPr="002F3D25" w:rsidRDefault="00316723" w:rsidP="000F6F64">
      <w:pPr>
        <w:spacing w:line="240" w:lineRule="auto"/>
        <w:jc w:val="both"/>
        <w:rPr>
          <w:rFonts w:asciiTheme="minorHAnsi" w:hAnsiTheme="minorHAnsi" w:cstheme="minorHAnsi"/>
          <w:i/>
          <w:iCs/>
        </w:rPr>
      </w:pPr>
      <w:r w:rsidRPr="000F6F64">
        <w:rPr>
          <w:rFonts w:asciiTheme="minorHAnsi" w:hAnsiTheme="minorHAnsi" w:cstheme="minorHAnsi"/>
          <w:b/>
          <w:bCs/>
        </w:rPr>
        <w:t>Who we are:</w:t>
      </w:r>
      <w:r w:rsidRPr="002F3D25">
        <w:rPr>
          <w:rFonts w:asciiTheme="minorHAnsi" w:hAnsiTheme="minorHAnsi" w:cstheme="minorHAnsi"/>
        </w:rPr>
        <w:t xml:space="preserve"> </w:t>
      </w:r>
      <w:r w:rsidR="00D3404D" w:rsidRPr="000F6F64">
        <w:rPr>
          <w:rFonts w:asciiTheme="minorHAnsi" w:hAnsiTheme="minorHAnsi" w:cstheme="minorHAnsi"/>
          <w:bCs/>
        </w:rPr>
        <w:t xml:space="preserve">MOVE Ireland </w:t>
      </w:r>
      <w:r w:rsidR="00D3404D" w:rsidRPr="000F6F64">
        <w:rPr>
          <w:rFonts w:asciiTheme="minorHAnsi" w:hAnsiTheme="minorHAnsi" w:cstheme="minorHAnsi"/>
        </w:rPr>
        <w:t xml:space="preserve">(Men Overcoming Violence) is a national voluntary organisation working </w:t>
      </w:r>
      <w:proofErr w:type="gramStart"/>
      <w:r w:rsidR="00D3404D" w:rsidRPr="000F6F64">
        <w:rPr>
          <w:rFonts w:asciiTheme="minorHAnsi" w:hAnsiTheme="minorHAnsi" w:cstheme="minorHAnsi"/>
        </w:rPr>
        <w:t>in the area of</w:t>
      </w:r>
      <w:proofErr w:type="gramEnd"/>
      <w:r w:rsidR="00D3404D" w:rsidRPr="000F6F64">
        <w:rPr>
          <w:rFonts w:asciiTheme="minorHAnsi" w:hAnsiTheme="minorHAnsi" w:cstheme="minorHAnsi"/>
        </w:rPr>
        <w:t xml:space="preserve"> domestic violence. The organisation supports the safety and wellbeing of women and their children who are experiencing or have experienced violence/abuse in their intimate relationships, by providing a group-work intervention programme for men who perpetrate this violence and want to change their behaviour.</w:t>
      </w:r>
    </w:p>
    <w:p w14:paraId="7E8B68A7" w14:textId="1AD88B9F" w:rsidR="008F2408" w:rsidRPr="002F3D25" w:rsidRDefault="00D3404D" w:rsidP="008F2408">
      <w:pPr>
        <w:pStyle w:val="NoSpacing"/>
        <w:jc w:val="both"/>
        <w:rPr>
          <w:rFonts w:cstheme="minorHAnsi"/>
          <w:sz w:val="24"/>
          <w:szCs w:val="24"/>
        </w:rPr>
      </w:pPr>
      <w:r w:rsidRPr="00BE1193">
        <w:rPr>
          <w:rFonts w:cstheme="minorHAnsi"/>
          <w:b/>
          <w:bCs/>
          <w:sz w:val="24"/>
          <w:szCs w:val="24"/>
        </w:rPr>
        <w:t xml:space="preserve">Purpose of the </w:t>
      </w:r>
      <w:r w:rsidR="000A3793" w:rsidRPr="00BE1193">
        <w:rPr>
          <w:rFonts w:cstheme="minorHAnsi"/>
          <w:b/>
          <w:bCs/>
        </w:rPr>
        <w:t xml:space="preserve">Domestic Violence Support </w:t>
      </w:r>
      <w:r w:rsidRPr="00BE1193">
        <w:rPr>
          <w:rFonts w:cstheme="minorHAnsi"/>
          <w:b/>
          <w:bCs/>
          <w:sz w:val="24"/>
          <w:szCs w:val="24"/>
        </w:rPr>
        <w:t>Worker Post</w:t>
      </w:r>
      <w:r w:rsidRPr="002F3D25">
        <w:rPr>
          <w:rFonts w:cstheme="minorHAnsi"/>
          <w:sz w:val="24"/>
          <w:szCs w:val="24"/>
        </w:rPr>
        <w:t xml:space="preserve">: To provide support, information, court accompaniment and an advocacy service to women who experience or have experienced abuse by a current or former intimate partner. </w:t>
      </w:r>
      <w:r w:rsidR="004444E2" w:rsidRPr="00CF0883">
        <w:rPr>
          <w:rFonts w:cstheme="minorHAnsi"/>
          <w:sz w:val="24"/>
          <w:szCs w:val="24"/>
        </w:rPr>
        <w:t xml:space="preserve"> </w:t>
      </w:r>
      <w:r w:rsidR="004444E2" w:rsidRPr="002F3D25">
        <w:rPr>
          <w:rFonts w:cstheme="minorHAnsi"/>
          <w:sz w:val="24"/>
          <w:szCs w:val="24"/>
        </w:rPr>
        <w:t xml:space="preserve">Providing support to the partners </w:t>
      </w:r>
      <w:r w:rsidR="004444E2">
        <w:rPr>
          <w:rFonts w:cstheme="minorHAnsi"/>
          <w:sz w:val="24"/>
          <w:szCs w:val="24"/>
        </w:rPr>
        <w:t xml:space="preserve">and ex-partner </w:t>
      </w:r>
      <w:r w:rsidR="004444E2" w:rsidRPr="002F3D25">
        <w:rPr>
          <w:rFonts w:cstheme="minorHAnsi"/>
          <w:sz w:val="24"/>
          <w:szCs w:val="24"/>
        </w:rPr>
        <w:t>of the men on the programme is an essential component of our work.</w:t>
      </w:r>
      <w:r w:rsidR="004444E2" w:rsidRPr="00CF0883">
        <w:rPr>
          <w:rFonts w:cstheme="minorHAnsi"/>
          <w:sz w:val="24"/>
          <w:szCs w:val="24"/>
        </w:rPr>
        <w:t xml:space="preserve">  </w:t>
      </w:r>
      <w:r w:rsidR="004444E2" w:rsidRPr="002F3D25">
        <w:rPr>
          <w:rFonts w:cstheme="minorHAnsi"/>
          <w:sz w:val="24"/>
          <w:szCs w:val="24"/>
        </w:rPr>
        <w:t xml:space="preserve">The </w:t>
      </w:r>
      <w:r w:rsidR="004444E2" w:rsidRPr="00CF0883">
        <w:rPr>
          <w:rFonts w:cstheme="minorHAnsi"/>
          <w:sz w:val="24"/>
          <w:szCs w:val="24"/>
        </w:rPr>
        <w:t>Domestic Violence</w:t>
      </w:r>
      <w:r w:rsidR="004444E2" w:rsidRPr="002F3D25">
        <w:rPr>
          <w:rFonts w:cstheme="minorHAnsi"/>
          <w:sz w:val="24"/>
          <w:szCs w:val="24"/>
        </w:rPr>
        <w:t xml:space="preserve"> Support Worker provides this support through </w:t>
      </w:r>
      <w:r w:rsidR="008F2408" w:rsidRPr="002F3D25">
        <w:rPr>
          <w:rFonts w:cstheme="minorHAnsi"/>
          <w:sz w:val="24"/>
          <w:szCs w:val="24"/>
        </w:rPr>
        <w:t>face-to-face</w:t>
      </w:r>
      <w:r w:rsidR="004444E2" w:rsidRPr="002F3D25">
        <w:rPr>
          <w:rFonts w:cstheme="minorHAnsi"/>
          <w:sz w:val="24"/>
          <w:szCs w:val="24"/>
        </w:rPr>
        <w:t xml:space="preserve"> contact</w:t>
      </w:r>
      <w:r w:rsidR="00D05B4C" w:rsidRPr="00CF0883">
        <w:rPr>
          <w:rFonts w:cstheme="minorHAnsi"/>
          <w:sz w:val="24"/>
          <w:szCs w:val="24"/>
        </w:rPr>
        <w:t xml:space="preserve">, </w:t>
      </w:r>
      <w:r w:rsidR="004444E2" w:rsidRPr="002F3D25">
        <w:rPr>
          <w:rFonts w:cstheme="minorHAnsi"/>
          <w:sz w:val="24"/>
          <w:szCs w:val="24"/>
        </w:rPr>
        <w:t>telephone support</w:t>
      </w:r>
      <w:r w:rsidR="00D05B4C" w:rsidRPr="00CF0883">
        <w:rPr>
          <w:rFonts w:cstheme="minorHAnsi"/>
          <w:sz w:val="24"/>
          <w:szCs w:val="24"/>
        </w:rPr>
        <w:t xml:space="preserve"> and facilitating a support group. </w:t>
      </w:r>
      <w:r w:rsidR="008F2408" w:rsidRPr="00CF0883">
        <w:rPr>
          <w:rFonts w:cstheme="minorHAnsi"/>
          <w:sz w:val="24"/>
          <w:szCs w:val="24"/>
        </w:rPr>
        <w:t xml:space="preserve">  </w:t>
      </w:r>
      <w:r w:rsidR="008F2408" w:rsidRPr="002F3D25">
        <w:rPr>
          <w:rFonts w:cstheme="minorHAnsi"/>
          <w:sz w:val="24"/>
          <w:szCs w:val="24"/>
        </w:rPr>
        <w:t xml:space="preserve">The support is provided independently to the women however the </w:t>
      </w:r>
      <w:r w:rsidR="007A2762">
        <w:rPr>
          <w:rFonts w:cstheme="minorHAnsi"/>
          <w:sz w:val="24"/>
          <w:szCs w:val="24"/>
        </w:rPr>
        <w:t>D</w:t>
      </w:r>
      <w:r w:rsidR="001E5986">
        <w:rPr>
          <w:rFonts w:cstheme="minorHAnsi"/>
          <w:sz w:val="24"/>
          <w:szCs w:val="24"/>
        </w:rPr>
        <w:t xml:space="preserve">omestic </w:t>
      </w:r>
      <w:r w:rsidR="007A2762">
        <w:rPr>
          <w:rFonts w:cstheme="minorHAnsi"/>
          <w:sz w:val="24"/>
          <w:szCs w:val="24"/>
        </w:rPr>
        <w:t>V</w:t>
      </w:r>
      <w:r w:rsidR="001E5986">
        <w:rPr>
          <w:rFonts w:cstheme="minorHAnsi"/>
          <w:sz w:val="24"/>
          <w:szCs w:val="24"/>
        </w:rPr>
        <w:t xml:space="preserve">iolence </w:t>
      </w:r>
      <w:r w:rsidR="00B805C1">
        <w:rPr>
          <w:rFonts w:cstheme="minorHAnsi"/>
          <w:sz w:val="24"/>
          <w:szCs w:val="24"/>
        </w:rPr>
        <w:t>S</w:t>
      </w:r>
      <w:r w:rsidR="001E5986">
        <w:rPr>
          <w:rFonts w:cstheme="minorHAnsi"/>
          <w:sz w:val="24"/>
          <w:szCs w:val="24"/>
        </w:rPr>
        <w:t xml:space="preserve">upport </w:t>
      </w:r>
      <w:r w:rsidR="00B805C1">
        <w:rPr>
          <w:rFonts w:cstheme="minorHAnsi"/>
          <w:sz w:val="24"/>
          <w:szCs w:val="24"/>
        </w:rPr>
        <w:t>T</w:t>
      </w:r>
      <w:r w:rsidR="007A2762">
        <w:rPr>
          <w:rFonts w:cstheme="minorHAnsi"/>
          <w:sz w:val="24"/>
          <w:szCs w:val="24"/>
        </w:rPr>
        <w:t>eam</w:t>
      </w:r>
      <w:r w:rsidR="008F2408" w:rsidRPr="002F3D25">
        <w:rPr>
          <w:rFonts w:cstheme="minorHAnsi"/>
          <w:sz w:val="24"/>
          <w:szCs w:val="24"/>
        </w:rPr>
        <w:t xml:space="preserve"> is required to work closely with the facilitators working with the men to ensure the safety and well-being of the women and children involved.</w:t>
      </w:r>
    </w:p>
    <w:p w14:paraId="453ACBE0" w14:textId="77777777" w:rsidR="008F2408" w:rsidRPr="00CF0883" w:rsidRDefault="008F2408" w:rsidP="008F2408">
      <w:pPr>
        <w:pStyle w:val="NoSpacing"/>
        <w:jc w:val="both"/>
        <w:rPr>
          <w:rFonts w:cstheme="minorHAnsi"/>
          <w:sz w:val="24"/>
          <w:szCs w:val="24"/>
        </w:rPr>
      </w:pPr>
    </w:p>
    <w:p w14:paraId="302E5CE6" w14:textId="17BF4C9C" w:rsidR="00CF0883" w:rsidRPr="00C12201" w:rsidRDefault="00CF0883" w:rsidP="000F6F64">
      <w:pPr>
        <w:spacing w:line="240" w:lineRule="auto"/>
        <w:jc w:val="both"/>
        <w:rPr>
          <w:rFonts w:asciiTheme="minorHAnsi" w:hAnsiTheme="minorHAnsi" w:cstheme="minorHAnsi"/>
          <w:b/>
          <w:bCs/>
          <w:lang w:val="en-IE"/>
        </w:rPr>
      </w:pPr>
      <w:r w:rsidRPr="00C12201">
        <w:rPr>
          <w:rFonts w:asciiTheme="minorHAnsi" w:hAnsiTheme="minorHAnsi" w:cstheme="minorHAnsi"/>
          <w:b/>
          <w:bCs/>
          <w:lang w:val="en-IE"/>
        </w:rPr>
        <w:t>MAIN DUTIES</w:t>
      </w:r>
      <w:r w:rsidR="00C12201" w:rsidRPr="00C12201">
        <w:rPr>
          <w:rFonts w:asciiTheme="minorHAnsi" w:hAnsiTheme="minorHAnsi" w:cstheme="minorHAnsi"/>
          <w:b/>
          <w:bCs/>
          <w:lang w:val="en-IE"/>
        </w:rPr>
        <w:t>:</w:t>
      </w:r>
    </w:p>
    <w:p w14:paraId="367B5FB4" w14:textId="77777777" w:rsidR="008165CA" w:rsidRDefault="00CF0883" w:rsidP="00CF0883">
      <w:pPr>
        <w:pStyle w:val="ListParagraph"/>
        <w:numPr>
          <w:ilvl w:val="0"/>
          <w:numId w:val="9"/>
        </w:numPr>
        <w:jc w:val="both"/>
        <w:rPr>
          <w:rFonts w:asciiTheme="minorHAnsi" w:eastAsiaTheme="minorHAnsi" w:hAnsiTheme="minorHAnsi" w:cstheme="minorHAnsi"/>
          <w:sz w:val="24"/>
          <w:szCs w:val="24"/>
          <w:lang w:val="en-IE"/>
        </w:rPr>
      </w:pPr>
      <w:r w:rsidRPr="00CF0883">
        <w:rPr>
          <w:rFonts w:asciiTheme="minorHAnsi" w:eastAsiaTheme="minorHAnsi" w:hAnsiTheme="minorHAnsi" w:cstheme="minorHAnsi"/>
          <w:sz w:val="24"/>
          <w:szCs w:val="24"/>
          <w:lang w:val="en-IE"/>
        </w:rPr>
        <w:t>To work with women at a variety of agreed locations offering support, information and advocacy</w:t>
      </w:r>
    </w:p>
    <w:p w14:paraId="2B9814AF" w14:textId="77777777" w:rsidR="008165CA" w:rsidRDefault="00CF0883" w:rsidP="00CF0883">
      <w:pPr>
        <w:pStyle w:val="ListParagraph"/>
        <w:numPr>
          <w:ilvl w:val="0"/>
          <w:numId w:val="9"/>
        </w:numPr>
        <w:jc w:val="both"/>
        <w:rPr>
          <w:rFonts w:asciiTheme="minorHAnsi" w:eastAsiaTheme="minorHAnsi" w:hAnsiTheme="minorHAnsi" w:cstheme="minorHAnsi"/>
          <w:sz w:val="24"/>
          <w:szCs w:val="24"/>
          <w:lang w:val="en-IE"/>
        </w:rPr>
      </w:pPr>
      <w:r w:rsidRPr="00CF0883">
        <w:rPr>
          <w:rFonts w:asciiTheme="minorHAnsi" w:eastAsiaTheme="minorHAnsi" w:hAnsiTheme="minorHAnsi" w:cstheme="minorHAnsi"/>
          <w:sz w:val="24"/>
          <w:szCs w:val="24"/>
          <w:lang w:val="en-IE"/>
        </w:rPr>
        <w:t xml:space="preserve">To provide a court accompaniment service. </w:t>
      </w:r>
    </w:p>
    <w:p w14:paraId="0B41E849" w14:textId="77777777" w:rsidR="008165CA" w:rsidRDefault="00CF0883" w:rsidP="00CF0883">
      <w:pPr>
        <w:pStyle w:val="ListParagraph"/>
        <w:numPr>
          <w:ilvl w:val="0"/>
          <w:numId w:val="9"/>
        </w:numPr>
        <w:jc w:val="both"/>
        <w:rPr>
          <w:rFonts w:asciiTheme="minorHAnsi" w:eastAsiaTheme="minorHAnsi" w:hAnsiTheme="minorHAnsi" w:cstheme="minorHAnsi"/>
          <w:sz w:val="24"/>
          <w:szCs w:val="24"/>
          <w:lang w:val="en-IE"/>
        </w:rPr>
      </w:pPr>
      <w:r w:rsidRPr="00CF0883">
        <w:rPr>
          <w:rFonts w:asciiTheme="minorHAnsi" w:eastAsiaTheme="minorHAnsi" w:hAnsiTheme="minorHAnsi" w:cstheme="minorHAnsi"/>
          <w:sz w:val="24"/>
          <w:szCs w:val="24"/>
          <w:lang w:val="en-IE"/>
        </w:rPr>
        <w:t xml:space="preserve">To advocate on behalf of women to other relevant agencies, including providing letter or reports, as appropriate. </w:t>
      </w:r>
    </w:p>
    <w:p w14:paraId="79F71F8B" w14:textId="5038F231" w:rsidR="00253FB0" w:rsidRDefault="00CF0883" w:rsidP="00CF0883">
      <w:pPr>
        <w:pStyle w:val="ListParagraph"/>
        <w:numPr>
          <w:ilvl w:val="0"/>
          <w:numId w:val="9"/>
        </w:numPr>
        <w:jc w:val="both"/>
        <w:rPr>
          <w:rFonts w:asciiTheme="minorHAnsi" w:eastAsiaTheme="minorHAnsi" w:hAnsiTheme="minorHAnsi" w:cstheme="minorHAnsi"/>
          <w:sz w:val="24"/>
          <w:szCs w:val="24"/>
          <w:lang w:val="en-IE"/>
        </w:rPr>
      </w:pPr>
      <w:r w:rsidRPr="00CF0883">
        <w:rPr>
          <w:rFonts w:asciiTheme="minorHAnsi" w:eastAsiaTheme="minorHAnsi" w:hAnsiTheme="minorHAnsi" w:cstheme="minorHAnsi"/>
          <w:sz w:val="24"/>
          <w:szCs w:val="24"/>
          <w:lang w:val="en-IE"/>
        </w:rPr>
        <w:t xml:space="preserve">To record and report </w:t>
      </w:r>
      <w:r w:rsidR="00253FB0" w:rsidRPr="00CF0883">
        <w:rPr>
          <w:rFonts w:asciiTheme="minorHAnsi" w:eastAsiaTheme="minorHAnsi" w:hAnsiTheme="minorHAnsi" w:cstheme="minorHAnsi"/>
          <w:sz w:val="24"/>
          <w:szCs w:val="24"/>
          <w:lang w:val="en-IE"/>
        </w:rPr>
        <w:t>service-related</w:t>
      </w:r>
      <w:r w:rsidRPr="00CF0883">
        <w:rPr>
          <w:rFonts w:asciiTheme="minorHAnsi" w:eastAsiaTheme="minorHAnsi" w:hAnsiTheme="minorHAnsi" w:cstheme="minorHAnsi"/>
          <w:sz w:val="24"/>
          <w:szCs w:val="24"/>
          <w:lang w:val="en-IE"/>
        </w:rPr>
        <w:t xml:space="preserve"> data in a timely and accurate manner, adhering to data collection policies and procedures, including correct use of the Database. </w:t>
      </w:r>
    </w:p>
    <w:p w14:paraId="18AAC417" w14:textId="4B44F010" w:rsidR="00253FB0" w:rsidRDefault="00CF0883" w:rsidP="00CF0883">
      <w:pPr>
        <w:pStyle w:val="ListParagraph"/>
        <w:numPr>
          <w:ilvl w:val="0"/>
          <w:numId w:val="9"/>
        </w:numPr>
        <w:jc w:val="both"/>
        <w:rPr>
          <w:rFonts w:asciiTheme="minorHAnsi" w:eastAsiaTheme="minorHAnsi" w:hAnsiTheme="minorHAnsi" w:cstheme="minorHAnsi"/>
          <w:sz w:val="24"/>
          <w:szCs w:val="24"/>
          <w:lang w:val="en-IE"/>
        </w:rPr>
      </w:pPr>
      <w:r w:rsidRPr="00CF0883">
        <w:rPr>
          <w:rFonts w:asciiTheme="minorHAnsi" w:eastAsiaTheme="minorHAnsi" w:hAnsiTheme="minorHAnsi" w:cstheme="minorHAnsi"/>
          <w:sz w:val="24"/>
          <w:szCs w:val="24"/>
          <w:lang w:val="en-IE"/>
        </w:rPr>
        <w:t xml:space="preserve">To liaise and develop links with appropriate agencies for the purpose of referral, </w:t>
      </w:r>
      <w:r w:rsidR="00C97CA9" w:rsidRPr="00CF0883">
        <w:rPr>
          <w:rFonts w:asciiTheme="minorHAnsi" w:eastAsiaTheme="minorHAnsi" w:hAnsiTheme="minorHAnsi" w:cstheme="minorHAnsi"/>
          <w:sz w:val="24"/>
          <w:szCs w:val="24"/>
          <w:lang w:val="en-IE"/>
        </w:rPr>
        <w:t>information,</w:t>
      </w:r>
      <w:r w:rsidRPr="00CF0883">
        <w:rPr>
          <w:rFonts w:asciiTheme="minorHAnsi" w:eastAsiaTheme="minorHAnsi" w:hAnsiTheme="minorHAnsi" w:cstheme="minorHAnsi"/>
          <w:sz w:val="24"/>
          <w:szCs w:val="24"/>
          <w:lang w:val="en-IE"/>
        </w:rPr>
        <w:t xml:space="preserve"> and mutual support. E.G. Gardai, legal professionals, healthcare professionals, specialist services. </w:t>
      </w:r>
    </w:p>
    <w:p w14:paraId="292925F5" w14:textId="77777777" w:rsidR="00253FB0" w:rsidRDefault="00CF0883" w:rsidP="00CF0883">
      <w:pPr>
        <w:pStyle w:val="ListParagraph"/>
        <w:numPr>
          <w:ilvl w:val="0"/>
          <w:numId w:val="9"/>
        </w:numPr>
        <w:jc w:val="both"/>
        <w:rPr>
          <w:rFonts w:asciiTheme="minorHAnsi" w:eastAsiaTheme="minorHAnsi" w:hAnsiTheme="minorHAnsi" w:cstheme="minorHAnsi"/>
          <w:sz w:val="24"/>
          <w:szCs w:val="24"/>
          <w:lang w:val="en-IE"/>
        </w:rPr>
      </w:pPr>
      <w:r w:rsidRPr="00CF0883">
        <w:rPr>
          <w:rFonts w:asciiTheme="minorHAnsi" w:eastAsiaTheme="minorHAnsi" w:hAnsiTheme="minorHAnsi" w:cstheme="minorHAnsi"/>
          <w:sz w:val="24"/>
          <w:szCs w:val="24"/>
          <w:lang w:val="en-IE"/>
        </w:rPr>
        <w:t xml:space="preserve">To understand and adhere to the duties and responsibilities under Children First and </w:t>
      </w:r>
      <w:r w:rsidR="00253FB0">
        <w:rPr>
          <w:rFonts w:asciiTheme="minorHAnsi" w:eastAsiaTheme="minorHAnsi" w:hAnsiTheme="minorHAnsi" w:cstheme="minorHAnsi"/>
          <w:sz w:val="24"/>
          <w:szCs w:val="24"/>
          <w:lang w:val="en-IE"/>
        </w:rPr>
        <w:t xml:space="preserve">MOVE Irelands </w:t>
      </w:r>
      <w:r w:rsidRPr="00CF0883">
        <w:rPr>
          <w:rFonts w:asciiTheme="minorHAnsi" w:eastAsiaTheme="minorHAnsi" w:hAnsiTheme="minorHAnsi" w:cstheme="minorHAnsi"/>
          <w:sz w:val="24"/>
          <w:szCs w:val="24"/>
          <w:lang w:val="en-IE"/>
        </w:rPr>
        <w:t xml:space="preserve">Protection policies. </w:t>
      </w:r>
    </w:p>
    <w:p w14:paraId="414E94F9" w14:textId="77777777" w:rsidR="00C97CA9" w:rsidRDefault="00CF0883" w:rsidP="00CF0883">
      <w:pPr>
        <w:pStyle w:val="ListParagraph"/>
        <w:numPr>
          <w:ilvl w:val="0"/>
          <w:numId w:val="9"/>
        </w:numPr>
        <w:jc w:val="both"/>
        <w:rPr>
          <w:rFonts w:asciiTheme="minorHAnsi" w:eastAsiaTheme="minorHAnsi" w:hAnsiTheme="minorHAnsi" w:cstheme="minorHAnsi"/>
          <w:sz w:val="24"/>
          <w:szCs w:val="24"/>
          <w:lang w:val="en-IE"/>
        </w:rPr>
      </w:pPr>
      <w:r w:rsidRPr="00CF0883">
        <w:rPr>
          <w:rFonts w:asciiTheme="minorHAnsi" w:eastAsiaTheme="minorHAnsi" w:hAnsiTheme="minorHAnsi" w:cstheme="minorHAnsi"/>
          <w:sz w:val="24"/>
          <w:szCs w:val="24"/>
          <w:lang w:val="en-IE"/>
        </w:rPr>
        <w:t xml:space="preserve">To attend monthly support and supervision sessions with the Services Manager and to attend monthly external supervisor. </w:t>
      </w:r>
    </w:p>
    <w:p w14:paraId="1F04E678" w14:textId="5912CCFB" w:rsidR="00CF0883" w:rsidRDefault="00CF0883" w:rsidP="00CF0883">
      <w:pPr>
        <w:pStyle w:val="ListParagraph"/>
        <w:numPr>
          <w:ilvl w:val="0"/>
          <w:numId w:val="9"/>
        </w:numPr>
        <w:jc w:val="both"/>
        <w:rPr>
          <w:rFonts w:asciiTheme="minorHAnsi" w:eastAsiaTheme="minorHAnsi" w:hAnsiTheme="minorHAnsi" w:cstheme="minorHAnsi"/>
          <w:sz w:val="24"/>
          <w:szCs w:val="24"/>
          <w:lang w:val="en-IE"/>
        </w:rPr>
      </w:pPr>
      <w:r w:rsidRPr="00CF0883">
        <w:rPr>
          <w:rFonts w:asciiTheme="minorHAnsi" w:eastAsiaTheme="minorHAnsi" w:hAnsiTheme="minorHAnsi" w:cstheme="minorHAnsi"/>
          <w:sz w:val="24"/>
          <w:szCs w:val="24"/>
          <w:lang w:val="en-IE"/>
        </w:rPr>
        <w:t>To participate in internal team and organizational meetings, as a member of the Services Team.</w:t>
      </w:r>
    </w:p>
    <w:p w14:paraId="5CA7BCD9" w14:textId="08BBF442" w:rsidR="00C97CA9" w:rsidRPr="002F3D25" w:rsidRDefault="00C97CA9" w:rsidP="00C97CA9">
      <w:pPr>
        <w:numPr>
          <w:ilvl w:val="0"/>
          <w:numId w:val="9"/>
        </w:numPr>
        <w:spacing w:after="0" w:line="240" w:lineRule="auto"/>
        <w:jc w:val="both"/>
        <w:rPr>
          <w:rFonts w:asciiTheme="minorHAnsi" w:hAnsiTheme="minorHAnsi" w:cstheme="minorHAnsi"/>
        </w:rPr>
      </w:pPr>
      <w:r w:rsidRPr="002F3D25">
        <w:rPr>
          <w:rFonts w:asciiTheme="minorHAnsi" w:hAnsiTheme="minorHAnsi" w:cstheme="minorHAnsi"/>
        </w:rPr>
        <w:t>Provide (ex)partners with information about the CHOICES programme</w:t>
      </w:r>
      <w:r>
        <w:rPr>
          <w:rFonts w:asciiTheme="minorHAnsi" w:hAnsiTheme="minorHAnsi" w:cstheme="minorHAnsi"/>
        </w:rPr>
        <w:t>.</w:t>
      </w:r>
    </w:p>
    <w:p w14:paraId="2A04B157" w14:textId="2D9635AF" w:rsidR="00C97CA9" w:rsidRPr="002F3D25" w:rsidRDefault="00C97CA9" w:rsidP="00C97CA9">
      <w:pPr>
        <w:numPr>
          <w:ilvl w:val="0"/>
          <w:numId w:val="9"/>
        </w:numPr>
        <w:spacing w:after="0" w:line="240" w:lineRule="auto"/>
        <w:jc w:val="both"/>
        <w:rPr>
          <w:rFonts w:asciiTheme="minorHAnsi" w:hAnsiTheme="minorHAnsi" w:cstheme="minorHAnsi"/>
        </w:rPr>
      </w:pPr>
      <w:r w:rsidRPr="002F3D25">
        <w:rPr>
          <w:rFonts w:asciiTheme="minorHAnsi" w:hAnsiTheme="minorHAnsi" w:cstheme="minorHAnsi"/>
        </w:rPr>
        <w:t>Undertake an assessment of the (ex)partners situation and history to inform MOVE Ireland’s ongoing risk assessment of the man whilst on the programme</w:t>
      </w:r>
      <w:r>
        <w:rPr>
          <w:rFonts w:asciiTheme="minorHAnsi" w:hAnsiTheme="minorHAnsi" w:cstheme="minorHAnsi"/>
        </w:rPr>
        <w:t>.</w:t>
      </w:r>
    </w:p>
    <w:p w14:paraId="11142EA6" w14:textId="7F0C055E" w:rsidR="00C97CA9" w:rsidRPr="002F3D25" w:rsidRDefault="00C97CA9" w:rsidP="00C97CA9">
      <w:pPr>
        <w:numPr>
          <w:ilvl w:val="0"/>
          <w:numId w:val="9"/>
        </w:numPr>
        <w:spacing w:after="0" w:line="240" w:lineRule="auto"/>
        <w:jc w:val="both"/>
        <w:rPr>
          <w:rFonts w:asciiTheme="minorHAnsi" w:hAnsiTheme="minorHAnsi" w:cstheme="minorHAnsi"/>
        </w:rPr>
      </w:pPr>
      <w:r w:rsidRPr="002F3D25">
        <w:rPr>
          <w:rFonts w:asciiTheme="minorHAnsi" w:hAnsiTheme="minorHAnsi" w:cstheme="minorHAnsi"/>
        </w:rPr>
        <w:t>Complete a safety plan with each woman accepted on to the service</w:t>
      </w:r>
      <w:r>
        <w:rPr>
          <w:rFonts w:asciiTheme="minorHAnsi" w:hAnsiTheme="minorHAnsi" w:cstheme="minorHAnsi"/>
        </w:rPr>
        <w:t>.</w:t>
      </w:r>
    </w:p>
    <w:p w14:paraId="4E7FB7B0" w14:textId="77777777" w:rsidR="00772F4E" w:rsidRDefault="00C97CA9" w:rsidP="00772F4E">
      <w:pPr>
        <w:numPr>
          <w:ilvl w:val="0"/>
          <w:numId w:val="9"/>
        </w:numPr>
        <w:spacing w:after="0" w:line="240" w:lineRule="auto"/>
        <w:jc w:val="both"/>
        <w:rPr>
          <w:rFonts w:asciiTheme="minorHAnsi" w:hAnsiTheme="minorHAnsi" w:cstheme="minorHAnsi"/>
        </w:rPr>
      </w:pPr>
      <w:r w:rsidRPr="002F3D25">
        <w:rPr>
          <w:rFonts w:asciiTheme="minorHAnsi" w:hAnsiTheme="minorHAnsi" w:cstheme="minorHAnsi"/>
        </w:rPr>
        <w:t xml:space="preserve">Undertake continuous evaluations with each woman and regularly liaise with the local area groups </w:t>
      </w:r>
      <w:r>
        <w:rPr>
          <w:rFonts w:asciiTheme="minorHAnsi" w:hAnsiTheme="minorHAnsi" w:cstheme="minorHAnsi"/>
        </w:rPr>
        <w:t>in terms of risk.</w:t>
      </w:r>
    </w:p>
    <w:p w14:paraId="2A0EEF36" w14:textId="77777777" w:rsidR="00772F4E" w:rsidRDefault="00860A0C" w:rsidP="00772F4E">
      <w:pPr>
        <w:numPr>
          <w:ilvl w:val="0"/>
          <w:numId w:val="9"/>
        </w:numPr>
        <w:spacing w:after="0" w:line="240" w:lineRule="auto"/>
        <w:jc w:val="both"/>
        <w:rPr>
          <w:rFonts w:asciiTheme="minorHAnsi" w:hAnsiTheme="minorHAnsi" w:cstheme="minorHAnsi"/>
        </w:rPr>
      </w:pPr>
      <w:r w:rsidRPr="00772F4E">
        <w:rPr>
          <w:rFonts w:asciiTheme="minorHAnsi" w:hAnsiTheme="minorHAnsi" w:cstheme="minorHAnsi"/>
        </w:rPr>
        <w:lastRenderedPageBreak/>
        <w:t>Provide information about other relevant sources of help available.</w:t>
      </w:r>
      <w:r w:rsidR="00772F4E" w:rsidRPr="00772F4E">
        <w:rPr>
          <w:rFonts w:asciiTheme="minorHAnsi" w:hAnsiTheme="minorHAnsi" w:cstheme="minorHAnsi"/>
        </w:rPr>
        <w:t xml:space="preserve">  </w:t>
      </w:r>
    </w:p>
    <w:p w14:paraId="1FC787AC" w14:textId="77777777" w:rsidR="00772F4E" w:rsidRDefault="00772F4E" w:rsidP="00772F4E">
      <w:pPr>
        <w:numPr>
          <w:ilvl w:val="0"/>
          <w:numId w:val="9"/>
        </w:numPr>
        <w:spacing w:after="0" w:line="240" w:lineRule="auto"/>
        <w:jc w:val="both"/>
        <w:rPr>
          <w:rFonts w:asciiTheme="minorHAnsi" w:hAnsiTheme="minorHAnsi" w:cstheme="minorHAnsi"/>
        </w:rPr>
      </w:pPr>
      <w:r w:rsidRPr="00772F4E">
        <w:rPr>
          <w:rFonts w:asciiTheme="minorHAnsi" w:hAnsiTheme="minorHAnsi" w:cstheme="minorHAnsi"/>
        </w:rPr>
        <w:t>P</w:t>
      </w:r>
      <w:r w:rsidR="00632A7A" w:rsidRPr="00772F4E">
        <w:rPr>
          <w:rFonts w:asciiTheme="minorHAnsi" w:hAnsiTheme="minorHAnsi" w:cstheme="minorHAnsi"/>
        </w:rPr>
        <w:t>articipate in any evaluation about the impact of the CHOICES programme on the men attending from the (ex)partners perspective</w:t>
      </w:r>
      <w:r w:rsidR="00C12201" w:rsidRPr="00772F4E">
        <w:rPr>
          <w:rFonts w:asciiTheme="minorHAnsi" w:hAnsiTheme="minorHAnsi" w:cstheme="minorHAnsi"/>
        </w:rPr>
        <w:t>.</w:t>
      </w:r>
    </w:p>
    <w:p w14:paraId="6C8EE2EE" w14:textId="4C70D5D1" w:rsidR="00632A7A" w:rsidRPr="00772F4E" w:rsidRDefault="00632A7A" w:rsidP="00772F4E">
      <w:pPr>
        <w:numPr>
          <w:ilvl w:val="0"/>
          <w:numId w:val="9"/>
        </w:numPr>
        <w:spacing w:after="0" w:line="240" w:lineRule="auto"/>
        <w:jc w:val="both"/>
        <w:rPr>
          <w:rFonts w:asciiTheme="minorHAnsi" w:hAnsiTheme="minorHAnsi" w:cstheme="minorHAnsi"/>
        </w:rPr>
      </w:pPr>
      <w:r w:rsidRPr="00772F4E">
        <w:rPr>
          <w:rFonts w:asciiTheme="minorHAnsi" w:hAnsiTheme="minorHAnsi" w:cstheme="minorHAnsi"/>
        </w:rPr>
        <w:t xml:space="preserve">Participate in any evaluation about the impact of the </w:t>
      </w:r>
      <w:r w:rsidR="00AC2B41" w:rsidRPr="00772F4E">
        <w:rPr>
          <w:rFonts w:asciiTheme="minorHAnsi" w:hAnsiTheme="minorHAnsi" w:cstheme="minorHAnsi"/>
        </w:rPr>
        <w:t>Domestic Violence Sup</w:t>
      </w:r>
      <w:r w:rsidR="00C12201" w:rsidRPr="00772F4E">
        <w:rPr>
          <w:rFonts w:asciiTheme="minorHAnsi" w:hAnsiTheme="minorHAnsi" w:cstheme="minorHAnsi"/>
        </w:rPr>
        <w:t>port service p</w:t>
      </w:r>
      <w:r w:rsidRPr="00772F4E">
        <w:rPr>
          <w:rFonts w:asciiTheme="minorHAnsi" w:hAnsiTheme="minorHAnsi" w:cstheme="minorHAnsi"/>
        </w:rPr>
        <w:t>rovided to the women.</w:t>
      </w:r>
    </w:p>
    <w:p w14:paraId="40A4B8FA" w14:textId="77777777" w:rsidR="00632A7A" w:rsidRPr="002F3D25" w:rsidRDefault="00632A7A" w:rsidP="000F6F64">
      <w:pPr>
        <w:pStyle w:val="NoSpacing"/>
        <w:jc w:val="both"/>
        <w:rPr>
          <w:rFonts w:eastAsia="Times New Roman" w:cstheme="minorHAnsi"/>
          <w:b/>
          <w:bCs/>
          <w:spacing w:val="-3"/>
          <w:sz w:val="24"/>
          <w:szCs w:val="24"/>
          <w:lang w:val="en-US"/>
        </w:rPr>
      </w:pPr>
    </w:p>
    <w:p w14:paraId="24B17308" w14:textId="77777777" w:rsidR="00DF56AB" w:rsidRDefault="00DF56AB" w:rsidP="000F6F64">
      <w:pPr>
        <w:spacing w:line="240" w:lineRule="auto"/>
        <w:jc w:val="both"/>
        <w:rPr>
          <w:rFonts w:asciiTheme="minorHAnsi" w:hAnsiTheme="minorHAnsi" w:cstheme="minorHAnsi"/>
          <w:lang w:val="en-US"/>
        </w:rPr>
      </w:pPr>
    </w:p>
    <w:p w14:paraId="26175F7D" w14:textId="130C7641" w:rsidR="0054704B" w:rsidRPr="00BC2FCF" w:rsidRDefault="0054704B" w:rsidP="0054704B">
      <w:pPr>
        <w:spacing w:line="240" w:lineRule="auto"/>
        <w:jc w:val="both"/>
        <w:rPr>
          <w:rFonts w:asciiTheme="minorHAnsi" w:hAnsiTheme="minorHAnsi" w:cstheme="minorHAnsi"/>
          <w:b/>
          <w:bCs/>
        </w:rPr>
      </w:pPr>
      <w:r w:rsidRPr="00BC2FCF">
        <w:rPr>
          <w:rFonts w:asciiTheme="minorHAnsi" w:hAnsiTheme="minorHAnsi" w:cstheme="minorHAnsi"/>
          <w:b/>
          <w:bCs/>
        </w:rPr>
        <w:t>Occasional Duties</w:t>
      </w:r>
      <w:r w:rsidR="00BC2FCF" w:rsidRPr="00BC2FCF">
        <w:rPr>
          <w:rFonts w:asciiTheme="minorHAnsi" w:hAnsiTheme="minorHAnsi" w:cstheme="minorHAnsi"/>
          <w:b/>
          <w:bCs/>
        </w:rPr>
        <w:t>:</w:t>
      </w:r>
      <w:r w:rsidRPr="00BC2FCF">
        <w:rPr>
          <w:rFonts w:asciiTheme="minorHAnsi" w:hAnsiTheme="minorHAnsi" w:cstheme="minorHAnsi"/>
          <w:b/>
          <w:bCs/>
        </w:rPr>
        <w:t xml:space="preserve"> </w:t>
      </w:r>
    </w:p>
    <w:p w14:paraId="221D7F75" w14:textId="77777777" w:rsidR="00F04EAC" w:rsidRPr="00F04EAC" w:rsidRDefault="0054704B" w:rsidP="0054704B">
      <w:pPr>
        <w:pStyle w:val="ListParagraph"/>
        <w:numPr>
          <w:ilvl w:val="0"/>
          <w:numId w:val="11"/>
        </w:numPr>
        <w:jc w:val="both"/>
        <w:rPr>
          <w:rFonts w:asciiTheme="minorHAnsi" w:eastAsiaTheme="minorHAnsi" w:hAnsiTheme="minorHAnsi" w:cstheme="minorHAnsi"/>
          <w:bCs/>
          <w:sz w:val="24"/>
          <w:szCs w:val="24"/>
          <w:lang w:val="en-GB"/>
        </w:rPr>
      </w:pPr>
      <w:r w:rsidRPr="00F04EAC">
        <w:rPr>
          <w:rFonts w:asciiTheme="minorHAnsi" w:eastAsiaTheme="minorHAnsi" w:hAnsiTheme="minorHAnsi" w:cstheme="minorHAnsi"/>
          <w:bCs/>
          <w:sz w:val="24"/>
          <w:szCs w:val="24"/>
          <w:lang w:val="en-GB"/>
        </w:rPr>
        <w:t xml:space="preserve">To contribute, through frontline experience, to the development of organisational strategies to combat domestic violence </w:t>
      </w:r>
      <w:proofErr w:type="gramStart"/>
      <w:r w:rsidRPr="00F04EAC">
        <w:rPr>
          <w:rFonts w:asciiTheme="minorHAnsi" w:eastAsiaTheme="minorHAnsi" w:hAnsiTheme="minorHAnsi" w:cstheme="minorHAnsi"/>
          <w:bCs/>
          <w:sz w:val="24"/>
          <w:szCs w:val="24"/>
          <w:lang w:val="en-GB"/>
        </w:rPr>
        <w:t>in order to</w:t>
      </w:r>
      <w:proofErr w:type="gramEnd"/>
      <w:r w:rsidRPr="00F04EAC">
        <w:rPr>
          <w:rFonts w:asciiTheme="minorHAnsi" w:eastAsiaTheme="minorHAnsi" w:hAnsiTheme="minorHAnsi" w:cstheme="minorHAnsi"/>
          <w:bCs/>
          <w:sz w:val="24"/>
          <w:szCs w:val="24"/>
          <w:lang w:val="en-GB"/>
        </w:rPr>
        <w:t xml:space="preserve"> effect political, social and cultural change.  </w:t>
      </w:r>
    </w:p>
    <w:p w14:paraId="6349216C" w14:textId="77777777" w:rsidR="00F04EAC" w:rsidRPr="00F04EAC" w:rsidRDefault="0054704B" w:rsidP="0054704B">
      <w:pPr>
        <w:pStyle w:val="ListParagraph"/>
        <w:numPr>
          <w:ilvl w:val="0"/>
          <w:numId w:val="11"/>
        </w:numPr>
        <w:jc w:val="both"/>
        <w:rPr>
          <w:rFonts w:asciiTheme="minorHAnsi" w:eastAsiaTheme="minorHAnsi" w:hAnsiTheme="minorHAnsi" w:cstheme="minorHAnsi"/>
          <w:bCs/>
          <w:sz w:val="24"/>
          <w:szCs w:val="24"/>
          <w:lang w:val="en-GB"/>
        </w:rPr>
      </w:pPr>
      <w:r w:rsidRPr="00F04EAC">
        <w:rPr>
          <w:rFonts w:asciiTheme="minorHAnsi" w:eastAsiaTheme="minorHAnsi" w:hAnsiTheme="minorHAnsi" w:cstheme="minorHAnsi"/>
          <w:bCs/>
          <w:sz w:val="24"/>
          <w:szCs w:val="24"/>
          <w:lang w:val="en-GB"/>
        </w:rPr>
        <w:t xml:space="preserve">Attend internal training as requested. </w:t>
      </w:r>
    </w:p>
    <w:p w14:paraId="440AADC1" w14:textId="77777777" w:rsidR="00F04EAC" w:rsidRPr="00F04EAC" w:rsidRDefault="0054704B" w:rsidP="0054704B">
      <w:pPr>
        <w:pStyle w:val="ListParagraph"/>
        <w:numPr>
          <w:ilvl w:val="0"/>
          <w:numId w:val="11"/>
        </w:numPr>
        <w:jc w:val="both"/>
        <w:rPr>
          <w:rFonts w:asciiTheme="minorHAnsi" w:eastAsiaTheme="minorHAnsi" w:hAnsiTheme="minorHAnsi" w:cstheme="minorHAnsi"/>
          <w:bCs/>
          <w:sz w:val="24"/>
          <w:szCs w:val="24"/>
          <w:lang w:val="en-GB"/>
        </w:rPr>
      </w:pPr>
      <w:r w:rsidRPr="00F04EAC">
        <w:rPr>
          <w:rFonts w:asciiTheme="minorHAnsi" w:eastAsiaTheme="minorHAnsi" w:hAnsiTheme="minorHAnsi" w:cstheme="minorHAnsi"/>
          <w:bCs/>
          <w:sz w:val="24"/>
          <w:szCs w:val="24"/>
          <w:lang w:val="en-GB"/>
        </w:rPr>
        <w:t xml:space="preserve">Attend planning sessions and maintain and utilize own work-plans. </w:t>
      </w:r>
    </w:p>
    <w:p w14:paraId="6AAE462A" w14:textId="005A3281" w:rsidR="00254E73" w:rsidRDefault="0054704B" w:rsidP="00254E73">
      <w:pPr>
        <w:pStyle w:val="ListParagraph"/>
        <w:numPr>
          <w:ilvl w:val="0"/>
          <w:numId w:val="11"/>
        </w:numPr>
        <w:jc w:val="both"/>
        <w:rPr>
          <w:rFonts w:asciiTheme="minorHAnsi" w:eastAsiaTheme="minorHAnsi" w:hAnsiTheme="minorHAnsi" w:cstheme="minorHAnsi"/>
          <w:bCs/>
          <w:sz w:val="24"/>
          <w:szCs w:val="24"/>
          <w:lang w:val="en-GB"/>
        </w:rPr>
      </w:pPr>
      <w:r w:rsidRPr="00F04EAC">
        <w:rPr>
          <w:rFonts w:asciiTheme="minorHAnsi" w:eastAsiaTheme="minorHAnsi" w:hAnsiTheme="minorHAnsi" w:cstheme="minorHAnsi"/>
          <w:bCs/>
          <w:sz w:val="24"/>
          <w:szCs w:val="24"/>
          <w:lang w:val="en-GB"/>
        </w:rPr>
        <w:t xml:space="preserve">To participate on multi-disciplinary groups and with local agencies in an awareness raising and influencing capacity. </w:t>
      </w:r>
    </w:p>
    <w:p w14:paraId="71559E00" w14:textId="77777777" w:rsidR="00BC2FCF" w:rsidRDefault="00BC2FCF" w:rsidP="00DD2BD4">
      <w:pPr>
        <w:jc w:val="both"/>
        <w:rPr>
          <w:rFonts w:asciiTheme="minorHAnsi" w:hAnsiTheme="minorHAnsi" w:cstheme="minorHAnsi"/>
          <w:b/>
        </w:rPr>
      </w:pPr>
    </w:p>
    <w:p w14:paraId="6E3603C3" w14:textId="4E9CD2F3" w:rsidR="00254E73" w:rsidRPr="00DD2BD4" w:rsidRDefault="00254E73" w:rsidP="00DD2BD4">
      <w:pPr>
        <w:jc w:val="both"/>
        <w:rPr>
          <w:rFonts w:asciiTheme="minorHAnsi" w:hAnsiTheme="minorHAnsi" w:cstheme="minorHAnsi"/>
          <w:b/>
        </w:rPr>
      </w:pPr>
      <w:r w:rsidRPr="00DD2BD4">
        <w:rPr>
          <w:rFonts w:asciiTheme="minorHAnsi" w:hAnsiTheme="minorHAnsi" w:cstheme="minorHAnsi"/>
          <w:b/>
        </w:rPr>
        <w:t>Essential</w:t>
      </w:r>
      <w:r w:rsidR="00BC2FCF">
        <w:rPr>
          <w:rFonts w:asciiTheme="minorHAnsi" w:hAnsiTheme="minorHAnsi" w:cstheme="minorHAnsi"/>
          <w:b/>
        </w:rPr>
        <w:t>:</w:t>
      </w:r>
    </w:p>
    <w:p w14:paraId="62747E42" w14:textId="77777777"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A qualification in the field of social care or other relevant academic training (NFQ/QQI Level 7 or higher). </w:t>
      </w:r>
    </w:p>
    <w:p w14:paraId="16DA0394" w14:textId="77777777"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A minimum of two years working in the domestic violence sector in frontline service delivery role.</w:t>
      </w:r>
    </w:p>
    <w:p w14:paraId="1AB79022" w14:textId="77777777"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Experience in assessing risk and safety planning with women. </w:t>
      </w:r>
    </w:p>
    <w:p w14:paraId="6D3414F3" w14:textId="77777777"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Detailed knowledge of family law and legal options available for women, including court procedures.</w:t>
      </w:r>
    </w:p>
    <w:p w14:paraId="6C3D333C" w14:textId="77777777"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Knowledge of GDPR requirements for frontline services. </w:t>
      </w:r>
    </w:p>
    <w:p w14:paraId="39A1FB12" w14:textId="77777777"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Knowledge of Child Protection legislation and reporting requirements. </w:t>
      </w:r>
    </w:p>
    <w:p w14:paraId="64F92D49" w14:textId="77777777"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Ability to work as part of a team. </w:t>
      </w:r>
    </w:p>
    <w:p w14:paraId="4B642255" w14:textId="77777777"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Ability to work on own and to seek support and guidance when needed. </w:t>
      </w:r>
    </w:p>
    <w:p w14:paraId="364D2580" w14:textId="179695C1"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A full, clean </w:t>
      </w:r>
      <w:r w:rsidR="00BC2FCF" w:rsidRPr="00DD2BD4">
        <w:rPr>
          <w:rFonts w:asciiTheme="minorHAnsi" w:eastAsiaTheme="minorHAnsi" w:hAnsiTheme="minorHAnsi" w:cstheme="minorHAnsi"/>
          <w:bCs/>
          <w:sz w:val="24"/>
          <w:szCs w:val="24"/>
          <w:lang w:val="en-GB"/>
        </w:rPr>
        <w:t>drivers’</w:t>
      </w:r>
      <w:r w:rsidRPr="00DD2BD4">
        <w:rPr>
          <w:rFonts w:asciiTheme="minorHAnsi" w:eastAsiaTheme="minorHAnsi" w:hAnsiTheme="minorHAnsi" w:cstheme="minorHAnsi"/>
          <w:bCs/>
          <w:sz w:val="24"/>
          <w:szCs w:val="24"/>
          <w:lang w:val="en-GB"/>
        </w:rPr>
        <w:t xml:space="preserve"> licence and access to own vehicle, when required. </w:t>
      </w:r>
    </w:p>
    <w:p w14:paraId="45F2020A" w14:textId="77777777"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Highly Desirable </w:t>
      </w:r>
    </w:p>
    <w:p w14:paraId="21411327" w14:textId="5E937194" w:rsidR="00254E73"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Experience in court </w:t>
      </w:r>
      <w:r w:rsidR="00BC2FCF" w:rsidRPr="00DD2BD4">
        <w:rPr>
          <w:rFonts w:asciiTheme="minorHAnsi" w:eastAsiaTheme="minorHAnsi" w:hAnsiTheme="minorHAnsi" w:cstheme="minorHAnsi"/>
          <w:bCs/>
          <w:sz w:val="24"/>
          <w:szCs w:val="24"/>
          <w:lang w:val="en-GB"/>
        </w:rPr>
        <w:t>accompaniment.</w:t>
      </w:r>
      <w:r w:rsidRPr="00DD2BD4">
        <w:rPr>
          <w:rFonts w:asciiTheme="minorHAnsi" w:eastAsiaTheme="minorHAnsi" w:hAnsiTheme="minorHAnsi" w:cstheme="minorHAnsi"/>
          <w:bCs/>
          <w:sz w:val="24"/>
          <w:szCs w:val="24"/>
          <w:lang w:val="en-GB"/>
        </w:rPr>
        <w:t xml:space="preserve"> </w:t>
      </w:r>
    </w:p>
    <w:p w14:paraId="7B132575" w14:textId="77777777" w:rsidR="00DD2BD4" w:rsidRPr="00DD2BD4" w:rsidRDefault="00254E73" w:rsidP="00DD2BD4">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Experience advocating on behalf of women. </w:t>
      </w:r>
    </w:p>
    <w:p w14:paraId="5028D549" w14:textId="77777777" w:rsidR="00DD2BD4" w:rsidRDefault="00254E73" w:rsidP="00254E73">
      <w:pPr>
        <w:pStyle w:val="ListParagraph"/>
        <w:numPr>
          <w:ilvl w:val="0"/>
          <w:numId w:val="11"/>
        </w:numPr>
        <w:jc w:val="both"/>
        <w:rPr>
          <w:rFonts w:asciiTheme="minorHAnsi" w:eastAsiaTheme="minorHAnsi" w:hAnsiTheme="minorHAnsi" w:cstheme="minorHAnsi"/>
          <w:bCs/>
          <w:sz w:val="24"/>
          <w:szCs w:val="24"/>
          <w:lang w:val="en-GB"/>
        </w:rPr>
      </w:pPr>
      <w:r w:rsidRPr="00DD2BD4">
        <w:rPr>
          <w:rFonts w:asciiTheme="minorHAnsi" w:eastAsiaTheme="minorHAnsi" w:hAnsiTheme="minorHAnsi" w:cstheme="minorHAnsi"/>
          <w:bCs/>
          <w:sz w:val="24"/>
          <w:szCs w:val="24"/>
          <w:lang w:val="en-GB"/>
        </w:rPr>
        <w:t xml:space="preserve">Strong admin skills (reporting, drafting letters, inputting data) </w:t>
      </w:r>
    </w:p>
    <w:p w14:paraId="6CAF5975" w14:textId="18C22A27" w:rsidR="00C3119E" w:rsidRPr="002F3D25" w:rsidRDefault="00254E73" w:rsidP="00BC2FCF">
      <w:pPr>
        <w:pStyle w:val="ListParagraph"/>
        <w:numPr>
          <w:ilvl w:val="0"/>
          <w:numId w:val="11"/>
        </w:numPr>
        <w:jc w:val="both"/>
        <w:rPr>
          <w:rFonts w:asciiTheme="minorHAnsi" w:hAnsiTheme="minorHAnsi" w:cstheme="minorHAnsi"/>
          <w:sz w:val="24"/>
          <w:szCs w:val="24"/>
        </w:rPr>
      </w:pPr>
      <w:r w:rsidRPr="00DD2BD4">
        <w:rPr>
          <w:rFonts w:asciiTheme="minorHAnsi" w:eastAsiaTheme="minorHAnsi" w:hAnsiTheme="minorHAnsi" w:cstheme="minorHAnsi"/>
          <w:bCs/>
          <w:sz w:val="24"/>
          <w:szCs w:val="24"/>
          <w:lang w:val="en-GB"/>
        </w:rPr>
        <w:t>Experience working co-operatively and relationship building with other services.</w:t>
      </w:r>
    </w:p>
    <w:sectPr w:rsidR="00C3119E" w:rsidRPr="002F3D25" w:rsidSect="004817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7AA6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0235781" o:spid="_x0000_i1025" type="#_x0000_t75" style="width:11.4pt;height:11.4pt;visibility:visible;mso-wrap-style:square">
            <v:imagedata r:id="rId1" o:title=""/>
          </v:shape>
        </w:pict>
      </mc:Choice>
      <mc:Fallback>
        <w:drawing>
          <wp:inline distT="0" distB="0" distL="0" distR="0" wp14:anchorId="2F0367B8">
            <wp:extent cx="144780" cy="144780"/>
            <wp:effectExtent l="0" t="0" r="0" b="0"/>
            <wp:docPr id="1220235781" name="Picture 122023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B7A720B"/>
    <w:multiLevelType w:val="hybridMultilevel"/>
    <w:tmpl w:val="E3D60A1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9F56F3"/>
    <w:multiLevelType w:val="hybridMultilevel"/>
    <w:tmpl w:val="FF086C7C"/>
    <w:lvl w:ilvl="0" w:tplc="08090017">
      <w:start w:val="1"/>
      <w:numFmt w:val="lowerLetter"/>
      <w:lvlText w:val="%1)"/>
      <w:lvlJc w:val="left"/>
      <w:pPr>
        <w:ind w:left="720" w:hanging="360"/>
      </w:pPr>
    </w:lvl>
    <w:lvl w:ilvl="1" w:tplc="08090007">
      <w:start w:val="1"/>
      <w:numFmt w:val="bullet"/>
      <w:lvlText w:val=""/>
      <w:lvlPicBulletId w:val="0"/>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802DA"/>
    <w:multiLevelType w:val="hybridMultilevel"/>
    <w:tmpl w:val="3DCE5D42"/>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F2169ED"/>
    <w:multiLevelType w:val="hybridMultilevel"/>
    <w:tmpl w:val="57EE968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7933"/>
    <w:multiLevelType w:val="hybridMultilevel"/>
    <w:tmpl w:val="F0A23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7AA2FFC"/>
    <w:multiLevelType w:val="hybridMultilevel"/>
    <w:tmpl w:val="1400C628"/>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1D55BD3"/>
    <w:multiLevelType w:val="hybridMultilevel"/>
    <w:tmpl w:val="0704A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2887635"/>
    <w:multiLevelType w:val="hybridMultilevel"/>
    <w:tmpl w:val="4EBA95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F631CD"/>
    <w:multiLevelType w:val="hybridMultilevel"/>
    <w:tmpl w:val="AB5EA8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7C73FF"/>
    <w:multiLevelType w:val="hybridMultilevel"/>
    <w:tmpl w:val="80828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8762A88"/>
    <w:multiLevelType w:val="hybridMultilevel"/>
    <w:tmpl w:val="E58CE1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22228528">
    <w:abstractNumId w:val="2"/>
  </w:num>
  <w:num w:numId="2" w16cid:durableId="182014603">
    <w:abstractNumId w:val="5"/>
  </w:num>
  <w:num w:numId="3" w16cid:durableId="1863088612">
    <w:abstractNumId w:val="7"/>
  </w:num>
  <w:num w:numId="4" w16cid:durableId="605771269">
    <w:abstractNumId w:val="10"/>
  </w:num>
  <w:num w:numId="5" w16cid:durableId="1558667046">
    <w:abstractNumId w:val="3"/>
  </w:num>
  <w:num w:numId="6" w16cid:durableId="868491016">
    <w:abstractNumId w:val="8"/>
  </w:num>
  <w:num w:numId="7" w16cid:durableId="1420324053">
    <w:abstractNumId w:val="0"/>
  </w:num>
  <w:num w:numId="8" w16cid:durableId="895815628">
    <w:abstractNumId w:val="1"/>
  </w:num>
  <w:num w:numId="9" w16cid:durableId="1672366545">
    <w:abstractNumId w:val="4"/>
  </w:num>
  <w:num w:numId="10" w16cid:durableId="90706509">
    <w:abstractNumId w:val="6"/>
  </w:num>
  <w:num w:numId="11" w16cid:durableId="6271230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EE"/>
    <w:rsid w:val="00052EB3"/>
    <w:rsid w:val="000A3793"/>
    <w:rsid w:val="000C3A4D"/>
    <w:rsid w:val="000E4D8D"/>
    <w:rsid w:val="000F6F64"/>
    <w:rsid w:val="0013133B"/>
    <w:rsid w:val="001E5986"/>
    <w:rsid w:val="00253FB0"/>
    <w:rsid w:val="00254E73"/>
    <w:rsid w:val="002C1554"/>
    <w:rsid w:val="002E7805"/>
    <w:rsid w:val="002E7FA6"/>
    <w:rsid w:val="002F3D25"/>
    <w:rsid w:val="00311E90"/>
    <w:rsid w:val="00316723"/>
    <w:rsid w:val="00385C9A"/>
    <w:rsid w:val="003A668F"/>
    <w:rsid w:val="003A7058"/>
    <w:rsid w:val="003A7CF1"/>
    <w:rsid w:val="003D52EE"/>
    <w:rsid w:val="004444E2"/>
    <w:rsid w:val="004604A0"/>
    <w:rsid w:val="004817FA"/>
    <w:rsid w:val="004F255D"/>
    <w:rsid w:val="004F302D"/>
    <w:rsid w:val="004F5398"/>
    <w:rsid w:val="005105AF"/>
    <w:rsid w:val="0054704B"/>
    <w:rsid w:val="00573CF9"/>
    <w:rsid w:val="00591668"/>
    <w:rsid w:val="00632A7A"/>
    <w:rsid w:val="00662D9F"/>
    <w:rsid w:val="00675A00"/>
    <w:rsid w:val="006C3400"/>
    <w:rsid w:val="006D571A"/>
    <w:rsid w:val="006E5628"/>
    <w:rsid w:val="00761B47"/>
    <w:rsid w:val="00772F4E"/>
    <w:rsid w:val="007A2762"/>
    <w:rsid w:val="007D59D4"/>
    <w:rsid w:val="008165CA"/>
    <w:rsid w:val="00860A0C"/>
    <w:rsid w:val="008F2408"/>
    <w:rsid w:val="009227E9"/>
    <w:rsid w:val="009C2AB7"/>
    <w:rsid w:val="009D1C66"/>
    <w:rsid w:val="00A17801"/>
    <w:rsid w:val="00A4071B"/>
    <w:rsid w:val="00AC2B41"/>
    <w:rsid w:val="00B05FA1"/>
    <w:rsid w:val="00B17733"/>
    <w:rsid w:val="00B805C1"/>
    <w:rsid w:val="00BB147B"/>
    <w:rsid w:val="00BC2FCF"/>
    <w:rsid w:val="00BE1193"/>
    <w:rsid w:val="00C12201"/>
    <w:rsid w:val="00C3119E"/>
    <w:rsid w:val="00C54CBD"/>
    <w:rsid w:val="00C97CA9"/>
    <w:rsid w:val="00CF0883"/>
    <w:rsid w:val="00D05B4C"/>
    <w:rsid w:val="00D3404D"/>
    <w:rsid w:val="00D5087C"/>
    <w:rsid w:val="00DD2BD4"/>
    <w:rsid w:val="00DD77A1"/>
    <w:rsid w:val="00DF2DE9"/>
    <w:rsid w:val="00DF56AB"/>
    <w:rsid w:val="00E62F03"/>
    <w:rsid w:val="00E67763"/>
    <w:rsid w:val="00E82016"/>
    <w:rsid w:val="00EF32FF"/>
    <w:rsid w:val="00F04EAC"/>
    <w:rsid w:val="00FB3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18F16C"/>
  <w15:chartTrackingRefBased/>
  <w15:docId w15:val="{5F417F71-8CE5-4BCF-A0A3-99CDA603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EE"/>
  </w:style>
  <w:style w:type="paragraph" w:styleId="Heading3">
    <w:name w:val="heading 3"/>
    <w:basedOn w:val="Normal"/>
    <w:next w:val="Normal"/>
    <w:link w:val="Heading3Char"/>
    <w:semiHidden/>
    <w:unhideWhenUsed/>
    <w:qFormat/>
    <w:rsid w:val="003D52EE"/>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D52EE"/>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val="en-US"/>
    </w:rPr>
  </w:style>
  <w:style w:type="character" w:customStyle="1" w:styleId="Heading3Char">
    <w:name w:val="Heading 3 Char"/>
    <w:basedOn w:val="DefaultParagraphFont"/>
    <w:link w:val="Heading3"/>
    <w:semiHidden/>
    <w:rsid w:val="003D52EE"/>
    <w:rPr>
      <w:rFonts w:asciiTheme="majorHAnsi" w:eastAsiaTheme="majorEastAsia" w:hAnsiTheme="majorHAnsi" w:cstheme="majorBidi"/>
      <w:color w:val="243F60" w:themeColor="accent1" w:themeShade="7F"/>
      <w:lang w:val="en-US"/>
    </w:rPr>
  </w:style>
  <w:style w:type="paragraph" w:styleId="NoSpacing">
    <w:name w:val="No Spacing"/>
    <w:uiPriority w:val="1"/>
    <w:qFormat/>
    <w:rsid w:val="003D52EE"/>
    <w:pPr>
      <w:spacing w:after="0" w:line="240" w:lineRule="auto"/>
    </w:pPr>
    <w:rPr>
      <w:rFonts w:asciiTheme="minorHAnsi" w:hAnsiTheme="minorHAnsi" w:cstheme="minorBidi"/>
      <w:sz w:val="22"/>
      <w:szCs w:val="22"/>
      <w:lang w:val="en-IE"/>
    </w:rPr>
  </w:style>
  <w:style w:type="character" w:styleId="Hyperlink">
    <w:name w:val="Hyperlink"/>
    <w:basedOn w:val="DefaultParagraphFont"/>
    <w:uiPriority w:val="99"/>
    <w:unhideWhenUsed/>
    <w:rsid w:val="003D52EE"/>
    <w:rPr>
      <w:color w:val="0000FF" w:themeColor="hyperlink"/>
      <w:u w:val="single"/>
    </w:rPr>
  </w:style>
  <w:style w:type="paragraph" w:styleId="BodyText">
    <w:name w:val="Body Text"/>
    <w:basedOn w:val="Normal"/>
    <w:link w:val="BodyTextChar"/>
    <w:rsid w:val="00C3119E"/>
    <w:pPr>
      <w:spacing w:after="0" w:line="240" w:lineRule="auto"/>
      <w:jc w:val="both"/>
    </w:pPr>
    <w:rPr>
      <w:rFonts w:eastAsia="Times New Roman" w:cs="Times New Roman"/>
      <w:sz w:val="22"/>
      <w:szCs w:val="20"/>
      <w:lang w:val="en-IE"/>
    </w:rPr>
  </w:style>
  <w:style w:type="character" w:customStyle="1" w:styleId="BodyTextChar">
    <w:name w:val="Body Text Char"/>
    <w:basedOn w:val="DefaultParagraphFont"/>
    <w:link w:val="BodyText"/>
    <w:rsid w:val="00C3119E"/>
    <w:rPr>
      <w:rFonts w:eastAsia="Times New Roman" w:cs="Times New Roman"/>
      <w:sz w:val="22"/>
      <w:szCs w:val="20"/>
      <w:lang w:val="en-IE"/>
    </w:rPr>
  </w:style>
  <w:style w:type="paragraph" w:customStyle="1" w:styleId="Default">
    <w:name w:val="Default"/>
    <w:rsid w:val="00C3119E"/>
    <w:pPr>
      <w:widowControl w:val="0"/>
      <w:autoSpaceDE w:val="0"/>
      <w:autoSpaceDN w:val="0"/>
      <w:adjustRightInd w:val="0"/>
      <w:spacing w:after="0" w:line="240" w:lineRule="auto"/>
    </w:pPr>
    <w:rPr>
      <w:rFonts w:ascii="Candara" w:eastAsia="Times New Roman" w:hAnsi="Candara" w:cs="Candar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532FF014E894580C2D4166419DEC1" ma:contentTypeVersion="13" ma:contentTypeDescription="Create a new document." ma:contentTypeScope="" ma:versionID="1c9bd6aea19daaaa9d67532137e7e494">
  <xsd:schema xmlns:xsd="http://www.w3.org/2001/XMLSchema" xmlns:xs="http://www.w3.org/2001/XMLSchema" xmlns:p="http://schemas.microsoft.com/office/2006/metadata/properties" xmlns:ns2="1887341c-5fc8-4c48-982c-d9cc94b719ea" xmlns:ns3="efc3b3f2-e8f4-48ac-a7f6-fa0075868d65" targetNamespace="http://schemas.microsoft.com/office/2006/metadata/properties" ma:root="true" ma:fieldsID="1e4fad77e7d82e57fb7dd602cadde406" ns2:_="" ns3:_="">
    <xsd:import namespace="1887341c-5fc8-4c48-982c-d9cc94b719ea"/>
    <xsd:import namespace="efc3b3f2-e8f4-48ac-a7f6-fa0075868d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7341c-5fc8-4c48-982c-d9cc94b7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94a3a3-1a8d-4f82-bd31-2c1162def7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3b3f2-e8f4-48ac-a7f6-fa0075868d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12698d-0725-4f07-b7e7-1b7f24959d39}" ma:internalName="TaxCatchAll" ma:showField="CatchAllData" ma:web="efc3b3f2-e8f4-48ac-a7f6-fa0075868d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87341c-5fc8-4c48-982c-d9cc94b719ea">
      <Terms xmlns="http://schemas.microsoft.com/office/infopath/2007/PartnerControls"/>
    </lcf76f155ced4ddcb4097134ff3c332f>
    <TaxCatchAll xmlns="efc3b3f2-e8f4-48ac-a7f6-fa0075868d65" xsi:nil="true"/>
  </documentManagement>
</p:properties>
</file>

<file path=customXml/itemProps1.xml><?xml version="1.0" encoding="utf-8"?>
<ds:datastoreItem xmlns:ds="http://schemas.openxmlformats.org/officeDocument/2006/customXml" ds:itemID="{59367C81-A50E-4016-B547-AB2FB7CAC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7341c-5fc8-4c48-982c-d9cc94b719ea"/>
    <ds:schemaRef ds:uri="efc3b3f2-e8f4-48ac-a7f6-fa0075868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00A11-D713-4B8F-9B5C-B20897CD3E9C}">
  <ds:schemaRefs>
    <ds:schemaRef ds:uri="http://schemas.microsoft.com/sharepoint/v3/contenttype/forms"/>
  </ds:schemaRefs>
</ds:datastoreItem>
</file>

<file path=customXml/itemProps3.xml><?xml version="1.0" encoding="utf-8"?>
<ds:datastoreItem xmlns:ds="http://schemas.openxmlformats.org/officeDocument/2006/customXml" ds:itemID="{A5BEB5A1-16F8-409A-BD5E-8C81C3A0A152}">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efc3b3f2-e8f4-48ac-a7f6-fa0075868d65"/>
    <ds:schemaRef ds:uri="http://schemas.microsoft.com/office/2006/metadata/properties"/>
    <ds:schemaRef ds:uri="http://schemas.openxmlformats.org/package/2006/metadata/core-properties"/>
    <ds:schemaRef ds:uri="1887341c-5fc8-4c48-982c-d9cc94b719e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Development Officer</cp:lastModifiedBy>
  <cp:revision>2</cp:revision>
  <cp:lastPrinted>2021-08-04T11:24:00Z</cp:lastPrinted>
  <dcterms:created xsi:type="dcterms:W3CDTF">2025-04-16T16:18:00Z</dcterms:created>
  <dcterms:modified xsi:type="dcterms:W3CDTF">2025-04-16T16:18:00Z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0x0101000C9532FF014E894580C2D4166419DEC1</vt:lpwstr>
  </property>
</Properties>
</file>