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F0422" w:rsidR="00DC7D83" w:rsidP="00DC7D83" w:rsidRDefault="00DC7D83" w14:paraId="3258A403" w14:textId="77777777">
      <w:pPr>
        <w:spacing w:line="360" w:lineRule="auto"/>
        <w:jc w:val="center"/>
        <w:rPr>
          <w:rFonts w:ascii="Times New Roman" w:hAnsi="Times New Roman" w:cs="Times New Roman"/>
          <w:b/>
          <w:sz w:val="32"/>
          <w:szCs w:val="32"/>
        </w:rPr>
      </w:pPr>
      <w:bookmarkStart w:name="_GoBack" w:id="0"/>
      <w:bookmarkEnd w:id="0"/>
      <w:r w:rsidRPr="006F0422">
        <w:rPr>
          <w:rFonts w:ascii="Times New Roman" w:hAnsi="Times New Roman" w:cs="Times New Roman"/>
          <w:b/>
          <w:sz w:val="32"/>
          <w:szCs w:val="32"/>
        </w:rPr>
        <w:t>JOB DESCRIPTION</w:t>
      </w:r>
    </w:p>
    <w:p w:rsidRPr="006F0422" w:rsidR="00DC7D83" w:rsidP="00DC7D83" w:rsidRDefault="00DC7D83" w14:paraId="0D98E4C1" w14:textId="0005B2F6">
      <w:pPr>
        <w:spacing w:line="360" w:lineRule="auto"/>
        <w:rPr>
          <w:rFonts w:ascii="Times New Roman" w:hAnsi="Times New Roman" w:cs="Times New Roman"/>
        </w:rPr>
      </w:pPr>
      <w:r w:rsidRPr="174E35A5" w:rsidR="00DC7D83">
        <w:rPr>
          <w:rFonts w:ascii="Times New Roman" w:hAnsi="Times New Roman" w:cs="Times New Roman"/>
          <w:b w:val="1"/>
          <w:bCs w:val="1"/>
        </w:rPr>
        <w:t>Employer</w:t>
      </w:r>
      <w:r w:rsidRPr="174E35A5" w:rsidR="00DC7D83">
        <w:rPr>
          <w:rFonts w:ascii="Times New Roman" w:hAnsi="Times New Roman" w:cs="Times New Roman"/>
        </w:rPr>
        <w:t>:</w:t>
      </w:r>
      <w:r>
        <w:tab/>
      </w:r>
      <w:r>
        <w:tab/>
      </w:r>
      <w:r w:rsidRPr="174E35A5" w:rsidR="179E614B">
        <w:rPr>
          <w:rFonts w:ascii="Times New Roman" w:hAnsi="Times New Roman" w:cs="Times New Roman"/>
        </w:rPr>
        <w:t>Cornerstone</w:t>
      </w:r>
      <w:r w:rsidRPr="174E35A5" w:rsidR="00DC7D83">
        <w:rPr>
          <w:rFonts w:ascii="Times New Roman" w:hAnsi="Times New Roman" w:cs="Times New Roman"/>
        </w:rPr>
        <w:t xml:space="preserve"> CLG</w:t>
      </w:r>
    </w:p>
    <w:p w:rsidRPr="006F0422" w:rsidR="00DC7D83" w:rsidP="00DC7D83" w:rsidRDefault="00DC7D83" w14:paraId="3D8C758A" w14:textId="77777777">
      <w:pPr>
        <w:spacing w:line="360" w:lineRule="auto"/>
        <w:rPr>
          <w:rFonts w:ascii="Times New Roman" w:hAnsi="Times New Roman" w:cs="Times New Roman"/>
        </w:rPr>
      </w:pPr>
      <w:r w:rsidRPr="006F0422">
        <w:rPr>
          <w:rFonts w:ascii="Times New Roman" w:hAnsi="Times New Roman" w:cs="Times New Roman"/>
          <w:b/>
        </w:rPr>
        <w:t xml:space="preserve">Job Title:  </w:t>
      </w:r>
      <w:r w:rsidRPr="006F0422">
        <w:rPr>
          <w:rFonts w:ascii="Times New Roman" w:hAnsi="Times New Roman" w:cs="Times New Roman"/>
          <w:b/>
        </w:rPr>
        <w:tab/>
      </w:r>
      <w:r w:rsidRPr="006F0422">
        <w:rPr>
          <w:rFonts w:ascii="Times New Roman" w:hAnsi="Times New Roman" w:cs="Times New Roman"/>
          <w:b/>
        </w:rPr>
        <w:tab/>
      </w:r>
      <w:r w:rsidRPr="006F0422">
        <w:rPr>
          <w:rFonts w:ascii="Times New Roman" w:hAnsi="Times New Roman" w:cs="Times New Roman"/>
        </w:rPr>
        <w:t xml:space="preserve">Housing First </w:t>
      </w:r>
      <w:r w:rsidR="00A112EF">
        <w:rPr>
          <w:rFonts w:ascii="Times New Roman" w:hAnsi="Times New Roman" w:cs="Times New Roman"/>
        </w:rPr>
        <w:t>Mental Health</w:t>
      </w:r>
      <w:r w:rsidR="00DF09D4">
        <w:rPr>
          <w:rFonts w:ascii="Times New Roman" w:hAnsi="Times New Roman" w:cs="Times New Roman"/>
        </w:rPr>
        <w:t xml:space="preserve"> Specialist</w:t>
      </w:r>
    </w:p>
    <w:p w:rsidRPr="006F0422" w:rsidR="00DC7D83" w:rsidP="00DC7D83" w:rsidRDefault="00DC7D83" w14:paraId="5085F62A" w14:textId="77777777">
      <w:pPr>
        <w:spacing w:line="360" w:lineRule="auto"/>
        <w:rPr>
          <w:rFonts w:ascii="Times New Roman" w:hAnsi="Times New Roman" w:cs="Times New Roman"/>
        </w:rPr>
      </w:pPr>
      <w:r w:rsidRPr="006F0422">
        <w:rPr>
          <w:rFonts w:ascii="Times New Roman" w:hAnsi="Times New Roman" w:cs="Times New Roman"/>
          <w:b/>
        </w:rPr>
        <w:t>Reporting to:</w:t>
      </w:r>
      <w:r w:rsidRPr="006F0422">
        <w:rPr>
          <w:rFonts w:ascii="Times New Roman" w:hAnsi="Times New Roman" w:cs="Times New Roman"/>
          <w:b/>
        </w:rPr>
        <w:tab/>
      </w:r>
      <w:r w:rsidRPr="006F0422">
        <w:rPr>
          <w:rFonts w:ascii="Times New Roman" w:hAnsi="Times New Roman" w:cs="Times New Roman"/>
          <w:b/>
        </w:rPr>
        <w:t xml:space="preserve"> </w:t>
      </w:r>
      <w:r w:rsidRPr="006F0422">
        <w:rPr>
          <w:rFonts w:ascii="Times New Roman" w:hAnsi="Times New Roman" w:cs="Times New Roman"/>
          <w:b/>
        </w:rPr>
        <w:tab/>
      </w:r>
      <w:r w:rsidRPr="006F0422">
        <w:rPr>
          <w:rFonts w:ascii="Times New Roman" w:hAnsi="Times New Roman" w:cs="Times New Roman"/>
        </w:rPr>
        <w:t>Housing First Team Leader</w:t>
      </w:r>
    </w:p>
    <w:p w:rsidRPr="006F0422" w:rsidR="00DC7D83" w:rsidP="00DC7D83" w:rsidRDefault="00DC7D83" w14:paraId="3E418A97" w14:textId="0437DEE5">
      <w:pPr>
        <w:spacing w:line="360" w:lineRule="auto"/>
        <w:rPr>
          <w:rFonts w:ascii="Times New Roman" w:hAnsi="Times New Roman" w:cs="Times New Roman"/>
          <w:b w:val="0"/>
          <w:bCs w:val="0"/>
        </w:rPr>
      </w:pPr>
      <w:r w:rsidRPr="174E35A5" w:rsidR="00DC7D83">
        <w:rPr>
          <w:rFonts w:ascii="Times New Roman" w:hAnsi="Times New Roman" w:cs="Times New Roman"/>
          <w:b w:val="1"/>
          <w:bCs w:val="1"/>
        </w:rPr>
        <w:t>Location of Job:</w:t>
      </w:r>
      <w:r>
        <w:tab/>
      </w:r>
      <w:r w:rsidRPr="174E35A5" w:rsidR="0D10947A">
        <w:rPr>
          <w:rFonts w:ascii="Times New Roman" w:hAnsi="Times New Roman" w:cs="Times New Roman"/>
          <w:b w:val="0"/>
          <w:bCs w:val="0"/>
        </w:rPr>
        <w:t>Ofic</w:t>
      </w:r>
      <w:r w:rsidRPr="174E35A5" w:rsidR="29D0A16E">
        <w:rPr>
          <w:rFonts w:ascii="Times New Roman" w:hAnsi="Times New Roman" w:cs="Times New Roman"/>
          <w:b w:val="0"/>
          <w:bCs w:val="0"/>
        </w:rPr>
        <w:t>e</w:t>
      </w:r>
      <w:r w:rsidRPr="174E35A5" w:rsidR="0D10947A">
        <w:rPr>
          <w:rFonts w:ascii="Times New Roman" w:hAnsi="Times New Roman" w:cs="Times New Roman"/>
          <w:b w:val="0"/>
          <w:bCs w:val="0"/>
        </w:rPr>
        <w:t xml:space="preserve"> are based in Sligo</w:t>
      </w:r>
      <w:r w:rsidRPr="174E35A5" w:rsidR="7E7CB133">
        <w:rPr>
          <w:rFonts w:ascii="Times New Roman" w:hAnsi="Times New Roman" w:cs="Times New Roman"/>
          <w:b w:val="0"/>
          <w:bCs w:val="0"/>
        </w:rPr>
        <w:t xml:space="preserve"> town, covering the Sligo &amp; Leitrim region</w:t>
      </w:r>
    </w:p>
    <w:p w:rsidR="00DC7D83" w:rsidP="49783A9B" w:rsidRDefault="00DC7D83" w14:paraId="65E164BD" w14:textId="06925947">
      <w:pPr>
        <w:pStyle w:val="Normal"/>
        <w:bidi w:val="0"/>
        <w:spacing w:before="0" w:beforeAutospacing="off" w:after="160" w:afterAutospacing="off" w:line="360" w:lineRule="auto"/>
        <w:ind w:left="2160" w:right="0" w:hanging="2160"/>
        <w:jc w:val="left"/>
        <w:rPr>
          <w:rFonts w:ascii="Times New Roman" w:hAnsi="Times New Roman" w:cs="Times New Roman"/>
        </w:rPr>
      </w:pPr>
      <w:r w:rsidRPr="174E35A5" w:rsidR="00DC7D83">
        <w:rPr>
          <w:rFonts w:ascii="Times New Roman" w:hAnsi="Times New Roman" w:cs="Times New Roman"/>
          <w:b w:val="1"/>
          <w:bCs w:val="1"/>
        </w:rPr>
        <w:t>Primary Purpose:</w:t>
      </w:r>
      <w:r w:rsidRPr="174E35A5" w:rsidR="00DC7D83">
        <w:rPr>
          <w:rFonts w:ascii="Times New Roman" w:hAnsi="Times New Roman" w:cs="Times New Roman"/>
        </w:rPr>
        <w:t xml:space="preserve"> </w:t>
      </w:r>
      <w:r>
        <w:tab/>
      </w:r>
      <w:r w:rsidRPr="174E35A5" w:rsidR="00DC7D83">
        <w:rPr>
          <w:rFonts w:ascii="Times New Roman" w:hAnsi="Times New Roman" w:cs="Times New Roman"/>
        </w:rPr>
        <w:t xml:space="preserve">To work as a part of </w:t>
      </w:r>
      <w:r w:rsidRPr="174E35A5" w:rsidR="3B63F70B">
        <w:rPr>
          <w:rFonts w:ascii="Times New Roman" w:hAnsi="Times New Roman" w:cs="Times New Roman"/>
        </w:rPr>
        <w:t>Cornerstone's</w:t>
      </w:r>
      <w:r w:rsidRPr="174E35A5" w:rsidR="00DC7D83">
        <w:rPr>
          <w:rFonts w:ascii="Times New Roman" w:hAnsi="Times New Roman" w:cs="Times New Roman"/>
        </w:rPr>
        <w:t xml:space="preserve"> Case Management Service to deliver a ‘Housing First’ approach to individuals experiencing long term homelessness in Counties Sligo</w:t>
      </w:r>
      <w:r w:rsidRPr="174E35A5" w:rsidR="63E1D507">
        <w:rPr>
          <w:rFonts w:ascii="Times New Roman" w:hAnsi="Times New Roman" w:cs="Times New Roman"/>
        </w:rPr>
        <w:t>,</w:t>
      </w:r>
      <w:r w:rsidRPr="174E35A5" w:rsidR="00DC7D83">
        <w:rPr>
          <w:rFonts w:ascii="Times New Roman" w:hAnsi="Times New Roman" w:cs="Times New Roman"/>
        </w:rPr>
        <w:t xml:space="preserve"> </w:t>
      </w:r>
      <w:r w:rsidRPr="174E35A5" w:rsidR="00DC7D83">
        <w:rPr>
          <w:rFonts w:ascii="Times New Roman" w:hAnsi="Times New Roman" w:cs="Times New Roman"/>
        </w:rPr>
        <w:t>Leitrim</w:t>
      </w:r>
      <w:r w:rsidRPr="174E35A5" w:rsidR="4BA71DF2">
        <w:rPr>
          <w:rFonts w:ascii="Times New Roman" w:hAnsi="Times New Roman" w:cs="Times New Roman"/>
        </w:rPr>
        <w:t xml:space="preserve"> and Donegal.</w:t>
      </w:r>
    </w:p>
    <w:p w:rsidRPr="00463D48" w:rsidR="00DC7D83" w:rsidP="00DC7D83" w:rsidRDefault="00DC7D83" w14:paraId="75364D91" w14:textId="77777777">
      <w:pPr>
        <w:spacing w:line="360" w:lineRule="auto"/>
        <w:rPr>
          <w:rFonts w:ascii="Times New Roman" w:hAnsi="Times New Roman" w:cs="Times New Roman"/>
          <w:b/>
          <w:u w:val="single"/>
        </w:rPr>
      </w:pPr>
      <w:r w:rsidRPr="00463D48">
        <w:rPr>
          <w:rFonts w:ascii="Times New Roman" w:hAnsi="Times New Roman" w:cs="Times New Roman"/>
          <w:b/>
          <w:u w:val="single"/>
        </w:rPr>
        <w:t>Service Delivery</w:t>
      </w:r>
      <w:r>
        <w:rPr>
          <w:rFonts w:ascii="Times New Roman" w:hAnsi="Times New Roman" w:cs="Times New Roman"/>
          <w:b/>
          <w:u w:val="single"/>
        </w:rPr>
        <w:t>:</w:t>
      </w:r>
    </w:p>
    <w:p w:rsidRPr="006F0422" w:rsidR="00DC7D83" w:rsidP="00DC7D83" w:rsidRDefault="00DC7D83" w14:paraId="3F4AA771" w14:textId="2C0EA301">
      <w:pPr>
        <w:pStyle w:val="ListParagraph"/>
        <w:numPr>
          <w:ilvl w:val="0"/>
          <w:numId w:val="1"/>
        </w:numPr>
        <w:spacing w:line="276" w:lineRule="auto"/>
        <w:rPr>
          <w:rFonts w:ascii="Times New Roman" w:hAnsi="Times New Roman" w:cs="Times New Roman"/>
        </w:rPr>
      </w:pPr>
      <w:r w:rsidRPr="49783A9B" w:rsidR="00DC7D83">
        <w:rPr>
          <w:rFonts w:ascii="Times New Roman" w:hAnsi="Times New Roman" w:cs="Times New Roman"/>
        </w:rPr>
        <w:t xml:space="preserve">To work to the principles and fidelity of </w:t>
      </w:r>
      <w:r w:rsidRPr="49783A9B" w:rsidR="2286BA39">
        <w:rPr>
          <w:rFonts w:ascii="Times New Roman" w:hAnsi="Times New Roman" w:cs="Times New Roman"/>
        </w:rPr>
        <w:t>H</w:t>
      </w:r>
      <w:r w:rsidRPr="49783A9B" w:rsidR="00DC7D83">
        <w:rPr>
          <w:rFonts w:ascii="Times New Roman" w:hAnsi="Times New Roman" w:cs="Times New Roman"/>
        </w:rPr>
        <w:t xml:space="preserve">ousing </w:t>
      </w:r>
      <w:r w:rsidRPr="49783A9B" w:rsidR="50ACDFE1">
        <w:rPr>
          <w:rFonts w:ascii="Times New Roman" w:hAnsi="Times New Roman" w:cs="Times New Roman"/>
        </w:rPr>
        <w:t>F</w:t>
      </w:r>
      <w:r w:rsidRPr="49783A9B" w:rsidR="00DC7D83">
        <w:rPr>
          <w:rFonts w:ascii="Times New Roman" w:hAnsi="Times New Roman" w:cs="Times New Roman"/>
        </w:rPr>
        <w:t>irst</w:t>
      </w:r>
      <w:r w:rsidRPr="49783A9B" w:rsidR="00DC7D83">
        <w:rPr>
          <w:rFonts w:ascii="Times New Roman" w:hAnsi="Times New Roman" w:cs="Times New Roman"/>
        </w:rPr>
        <w:t>.</w:t>
      </w:r>
      <w:r w:rsidRPr="49783A9B" w:rsidR="01D92CD2">
        <w:rPr>
          <w:rFonts w:ascii="Times New Roman" w:hAnsi="Times New Roman" w:cs="Times New Roman"/>
        </w:rPr>
        <w:t xml:space="preserve">  </w:t>
      </w:r>
      <w:r w:rsidRPr="49783A9B" w:rsidR="01D92CD2">
        <w:rPr>
          <w:rFonts w:ascii="Times New Roman" w:hAnsi="Times New Roman" w:cs="Times New Roman"/>
        </w:rPr>
        <w:t xml:space="preserve">To </w:t>
      </w:r>
      <w:r w:rsidRPr="49783A9B" w:rsidR="01D92CD2">
        <w:rPr>
          <w:rFonts w:ascii="Times New Roman" w:hAnsi="Times New Roman" w:cs="Times New Roman"/>
        </w:rPr>
        <w:t>provide</w:t>
      </w:r>
      <w:r w:rsidRPr="49783A9B" w:rsidR="01D92CD2">
        <w:rPr>
          <w:rFonts w:ascii="Times New Roman" w:hAnsi="Times New Roman" w:cs="Times New Roman"/>
        </w:rPr>
        <w:t xml:space="preserve"> support to individuals living in their own homes.</w:t>
      </w:r>
    </w:p>
    <w:p w:rsidRPr="006F0422" w:rsidR="00DC7D83" w:rsidP="00DC7D83" w:rsidRDefault="00DC7D83" w14:paraId="2E0665F4" w14:textId="2FC12727">
      <w:pPr>
        <w:pStyle w:val="ListParagraph"/>
        <w:numPr>
          <w:ilvl w:val="0"/>
          <w:numId w:val="1"/>
        </w:numPr>
        <w:spacing w:line="276" w:lineRule="auto"/>
        <w:rPr>
          <w:rFonts w:ascii="Times New Roman" w:hAnsi="Times New Roman" w:cs="Times New Roman"/>
        </w:rPr>
      </w:pPr>
      <w:r w:rsidRPr="174E35A5" w:rsidR="00DC7D83">
        <w:rPr>
          <w:rFonts w:ascii="Times New Roman" w:hAnsi="Times New Roman" w:cs="Times New Roman"/>
        </w:rPr>
        <w:t xml:space="preserve">Work within the framework of the overall </w:t>
      </w:r>
      <w:r w:rsidRPr="174E35A5" w:rsidR="00DC7D83">
        <w:rPr>
          <w:rFonts w:ascii="Times New Roman" w:hAnsi="Times New Roman" w:cs="Times New Roman"/>
        </w:rPr>
        <w:t>objectives</w:t>
      </w:r>
      <w:r w:rsidRPr="174E35A5" w:rsidR="00DC7D83">
        <w:rPr>
          <w:rFonts w:ascii="Times New Roman" w:hAnsi="Times New Roman" w:cs="Times New Roman"/>
        </w:rPr>
        <w:t xml:space="preserve"> of </w:t>
      </w:r>
      <w:r w:rsidRPr="174E35A5" w:rsidR="00DC7D83">
        <w:rPr>
          <w:rFonts w:ascii="Times New Roman" w:hAnsi="Times New Roman" w:cs="Times New Roman"/>
        </w:rPr>
        <w:t xml:space="preserve">the </w:t>
      </w:r>
      <w:r w:rsidRPr="174E35A5" w:rsidR="00DC7D83">
        <w:rPr>
          <w:rFonts w:ascii="Times New Roman" w:hAnsi="Times New Roman" w:cs="Times New Roman"/>
        </w:rPr>
        <w:t>Housing</w:t>
      </w:r>
      <w:r w:rsidRPr="174E35A5" w:rsidR="00DC7D83">
        <w:rPr>
          <w:rFonts w:ascii="Times New Roman" w:hAnsi="Times New Roman" w:cs="Times New Roman"/>
        </w:rPr>
        <w:t xml:space="preserve"> First </w:t>
      </w:r>
      <w:r w:rsidRPr="174E35A5" w:rsidR="00DC7D83">
        <w:rPr>
          <w:rFonts w:ascii="Times New Roman" w:hAnsi="Times New Roman" w:cs="Times New Roman"/>
        </w:rPr>
        <w:t>Service</w:t>
      </w:r>
      <w:r w:rsidRPr="174E35A5" w:rsidR="60223FBF">
        <w:rPr>
          <w:rFonts w:ascii="Times New Roman" w:hAnsi="Times New Roman" w:cs="Times New Roman"/>
        </w:rPr>
        <w:t>.</w:t>
      </w:r>
    </w:p>
    <w:p w:rsidRPr="006F0422" w:rsidR="00DC7D83" w:rsidP="00DC7D83" w:rsidRDefault="00DC7D83" w14:paraId="0867EF3B" w14:textId="05D61C4E">
      <w:pPr>
        <w:pStyle w:val="ListParagraph"/>
        <w:numPr>
          <w:ilvl w:val="0"/>
          <w:numId w:val="1"/>
        </w:numPr>
        <w:spacing w:line="276" w:lineRule="auto"/>
        <w:rPr>
          <w:rFonts w:ascii="Times New Roman" w:hAnsi="Times New Roman" w:cs="Times New Roman"/>
        </w:rPr>
      </w:pPr>
      <w:r w:rsidRPr="174E35A5" w:rsidR="00DC7D83">
        <w:rPr>
          <w:rFonts w:ascii="Times New Roman" w:hAnsi="Times New Roman" w:cs="Times New Roman"/>
        </w:rPr>
        <w:t>To work within the overall policies and procedures o</w:t>
      </w:r>
      <w:r w:rsidRPr="174E35A5" w:rsidR="00DC7D83">
        <w:rPr>
          <w:rFonts w:ascii="Times New Roman" w:hAnsi="Times New Roman" w:cs="Times New Roman"/>
        </w:rPr>
        <w:t xml:space="preserve">f </w:t>
      </w:r>
      <w:r w:rsidRPr="174E35A5" w:rsidR="2309FBA7">
        <w:rPr>
          <w:rFonts w:ascii="Times New Roman" w:hAnsi="Times New Roman" w:cs="Times New Roman"/>
        </w:rPr>
        <w:t>Cornerstone</w:t>
      </w:r>
      <w:r w:rsidRPr="174E35A5" w:rsidR="00DC7D83">
        <w:rPr>
          <w:rFonts w:ascii="Times New Roman" w:hAnsi="Times New Roman" w:cs="Times New Roman"/>
        </w:rPr>
        <w:t>.</w:t>
      </w:r>
    </w:p>
    <w:p w:rsidRPr="006F0422" w:rsidR="00DC7D83" w:rsidP="00DC7D83" w:rsidRDefault="00DC7D83" w14:paraId="16515957" w14:textId="120ECE94">
      <w:pPr>
        <w:pStyle w:val="ListParagraph"/>
        <w:numPr>
          <w:ilvl w:val="0"/>
          <w:numId w:val="1"/>
        </w:numPr>
        <w:spacing w:line="276" w:lineRule="auto"/>
        <w:rPr>
          <w:rFonts w:ascii="Times New Roman" w:hAnsi="Times New Roman" w:cs="Times New Roman"/>
        </w:rPr>
      </w:pPr>
      <w:r w:rsidRPr="49783A9B" w:rsidR="00DC7D83">
        <w:rPr>
          <w:rFonts w:ascii="Times New Roman" w:hAnsi="Times New Roman" w:cs="Times New Roman"/>
        </w:rPr>
        <w:t>To work as part of a multi-disciplinary team and service</w:t>
      </w:r>
      <w:r w:rsidRPr="49783A9B" w:rsidR="2C27B85C">
        <w:rPr>
          <w:rFonts w:ascii="Times New Roman" w:hAnsi="Times New Roman" w:cs="Times New Roman"/>
        </w:rPr>
        <w:t xml:space="preserve"> in </w:t>
      </w:r>
      <w:r w:rsidRPr="49783A9B" w:rsidR="2C27B85C">
        <w:rPr>
          <w:rFonts w:ascii="Times New Roman" w:hAnsi="Times New Roman" w:cs="Times New Roman"/>
        </w:rPr>
        <w:t>providing</w:t>
      </w:r>
      <w:r w:rsidRPr="49783A9B" w:rsidR="2C27B85C">
        <w:rPr>
          <w:rFonts w:ascii="Times New Roman" w:hAnsi="Times New Roman" w:cs="Times New Roman"/>
        </w:rPr>
        <w:t xml:space="preserve"> holistic approaches to service provision.</w:t>
      </w:r>
    </w:p>
    <w:p w:rsidRPr="006F0422" w:rsidR="00DC7D83" w:rsidP="00DC7D83" w:rsidRDefault="00DC7D83" w14:paraId="49DD2D34" w14:textId="181F2EBA">
      <w:pPr>
        <w:pStyle w:val="ListParagraph"/>
        <w:numPr>
          <w:ilvl w:val="0"/>
          <w:numId w:val="1"/>
        </w:numPr>
        <w:spacing w:line="276" w:lineRule="auto"/>
        <w:rPr>
          <w:rFonts w:ascii="Times New Roman" w:hAnsi="Times New Roman" w:cs="Times New Roman"/>
        </w:rPr>
      </w:pPr>
      <w:r w:rsidRPr="174E35A5" w:rsidR="00DC7D83">
        <w:rPr>
          <w:rFonts w:ascii="Times New Roman" w:hAnsi="Times New Roman" w:cs="Times New Roman"/>
        </w:rPr>
        <w:t xml:space="preserve">To work in close liaison and co-operation with other teams within </w:t>
      </w:r>
      <w:r w:rsidRPr="174E35A5" w:rsidR="2309FBA7">
        <w:rPr>
          <w:rFonts w:ascii="Times New Roman" w:hAnsi="Times New Roman" w:cs="Times New Roman"/>
        </w:rPr>
        <w:t>Cornerstone</w:t>
      </w:r>
      <w:r w:rsidRPr="174E35A5" w:rsidR="00DC7D83">
        <w:rPr>
          <w:rFonts w:ascii="Times New Roman" w:hAnsi="Times New Roman" w:cs="Times New Roman"/>
        </w:rPr>
        <w:t xml:space="preserve"> </w:t>
      </w:r>
      <w:r w:rsidRPr="174E35A5" w:rsidR="0B02949A">
        <w:rPr>
          <w:rFonts w:ascii="Times New Roman" w:hAnsi="Times New Roman" w:cs="Times New Roman"/>
        </w:rPr>
        <w:t>and</w:t>
      </w:r>
      <w:r w:rsidRPr="174E35A5" w:rsidR="00DC7D83">
        <w:rPr>
          <w:rFonts w:ascii="Times New Roman" w:hAnsi="Times New Roman" w:cs="Times New Roman"/>
        </w:rPr>
        <w:t xml:space="preserve"> other Statutory and Voluntary Agencies as </w:t>
      </w:r>
      <w:r w:rsidRPr="174E35A5" w:rsidR="00DC7D83">
        <w:rPr>
          <w:rFonts w:ascii="Times New Roman" w:hAnsi="Times New Roman" w:cs="Times New Roman"/>
        </w:rPr>
        <w:t>deemed</w:t>
      </w:r>
      <w:r w:rsidRPr="174E35A5" w:rsidR="00DC7D83">
        <w:rPr>
          <w:rFonts w:ascii="Times New Roman" w:hAnsi="Times New Roman" w:cs="Times New Roman"/>
        </w:rPr>
        <w:t xml:space="preserve"> </w:t>
      </w:r>
      <w:r w:rsidRPr="174E35A5" w:rsidR="00DC7D83">
        <w:rPr>
          <w:rFonts w:ascii="Times New Roman" w:hAnsi="Times New Roman" w:cs="Times New Roman"/>
        </w:rPr>
        <w:t>appropriate</w:t>
      </w:r>
      <w:r w:rsidRPr="174E35A5" w:rsidR="2E1C3ACC">
        <w:rPr>
          <w:rFonts w:ascii="Times New Roman" w:hAnsi="Times New Roman" w:cs="Times New Roman"/>
        </w:rPr>
        <w:t>.</w:t>
      </w:r>
    </w:p>
    <w:p w:rsidRPr="006F0422" w:rsidR="00DC7D83" w:rsidP="00DC7D83" w:rsidRDefault="00DC7D83" w14:paraId="451C127C" w14:textId="3C915B81">
      <w:pPr>
        <w:pStyle w:val="ListParagraph"/>
        <w:numPr>
          <w:ilvl w:val="0"/>
          <w:numId w:val="1"/>
        </w:numPr>
        <w:spacing w:line="276" w:lineRule="auto"/>
        <w:rPr>
          <w:rFonts w:ascii="Times New Roman" w:hAnsi="Times New Roman" w:cs="Times New Roman"/>
        </w:rPr>
      </w:pPr>
      <w:r w:rsidRPr="174E35A5" w:rsidR="00DC7D83">
        <w:rPr>
          <w:rFonts w:ascii="Times New Roman" w:hAnsi="Times New Roman" w:cs="Times New Roman"/>
        </w:rPr>
        <w:t xml:space="preserve">To </w:t>
      </w:r>
      <w:r w:rsidRPr="174E35A5" w:rsidR="4CC70CA9">
        <w:rPr>
          <w:rFonts w:ascii="Times New Roman" w:hAnsi="Times New Roman" w:cs="Times New Roman"/>
        </w:rPr>
        <w:t>lead with trauma informed approaches when working with individuals with</w:t>
      </w:r>
      <w:r w:rsidRPr="174E35A5" w:rsidR="5C46EDF7">
        <w:rPr>
          <w:rFonts w:ascii="Times New Roman" w:hAnsi="Times New Roman" w:cs="Times New Roman"/>
        </w:rPr>
        <w:t>in</w:t>
      </w:r>
      <w:r w:rsidRPr="174E35A5" w:rsidR="4CC70CA9">
        <w:rPr>
          <w:rFonts w:ascii="Times New Roman" w:hAnsi="Times New Roman" w:cs="Times New Roman"/>
        </w:rPr>
        <w:t xml:space="preserve"> the service.</w:t>
      </w:r>
    </w:p>
    <w:p w:rsidRPr="006F0422" w:rsidR="00DC7D83" w:rsidP="00DC7D83" w:rsidRDefault="00DC7D83" w14:paraId="60FDFCC8" w14:textId="1BAD1394">
      <w:pPr>
        <w:pStyle w:val="ListParagraph"/>
        <w:numPr>
          <w:ilvl w:val="0"/>
          <w:numId w:val="1"/>
        </w:numPr>
        <w:spacing w:line="276" w:lineRule="auto"/>
        <w:rPr>
          <w:rFonts w:ascii="Times New Roman" w:hAnsi="Times New Roman" w:cs="Times New Roman"/>
        </w:rPr>
      </w:pPr>
      <w:r w:rsidRPr="174E35A5" w:rsidR="00DC7D83">
        <w:rPr>
          <w:rFonts w:ascii="Times New Roman" w:hAnsi="Times New Roman" w:cs="Times New Roman"/>
        </w:rPr>
        <w:t xml:space="preserve">To </w:t>
      </w:r>
      <w:r w:rsidRPr="174E35A5" w:rsidR="00DC7D83">
        <w:rPr>
          <w:rFonts w:ascii="Times New Roman" w:hAnsi="Times New Roman" w:cs="Times New Roman"/>
        </w:rPr>
        <w:t>attend Team, Section</w:t>
      </w:r>
      <w:r w:rsidRPr="174E35A5" w:rsidR="7B9F317D">
        <w:rPr>
          <w:rFonts w:ascii="Times New Roman" w:hAnsi="Times New Roman" w:cs="Times New Roman"/>
        </w:rPr>
        <w:t>al</w:t>
      </w:r>
      <w:r w:rsidRPr="174E35A5" w:rsidR="00DC7D83">
        <w:rPr>
          <w:rFonts w:ascii="Times New Roman" w:hAnsi="Times New Roman" w:cs="Times New Roman"/>
        </w:rPr>
        <w:t>, Departmental</w:t>
      </w:r>
      <w:r w:rsidRPr="174E35A5" w:rsidR="00DC7D83">
        <w:rPr>
          <w:rFonts w:ascii="Times New Roman" w:hAnsi="Times New Roman" w:cs="Times New Roman"/>
        </w:rPr>
        <w:t xml:space="preserve">, Agency and </w:t>
      </w:r>
      <w:r w:rsidRPr="174E35A5" w:rsidR="7CA6D517">
        <w:rPr>
          <w:rFonts w:ascii="Times New Roman" w:hAnsi="Times New Roman" w:cs="Times New Roman"/>
        </w:rPr>
        <w:t>E</w:t>
      </w:r>
      <w:r w:rsidRPr="174E35A5" w:rsidR="00DC7D83">
        <w:rPr>
          <w:rFonts w:ascii="Times New Roman" w:hAnsi="Times New Roman" w:cs="Times New Roman"/>
        </w:rPr>
        <w:t>xternal meetings</w:t>
      </w:r>
      <w:r w:rsidRPr="174E35A5" w:rsidR="19EE205A">
        <w:rPr>
          <w:rFonts w:ascii="Times New Roman" w:hAnsi="Times New Roman" w:cs="Times New Roman"/>
        </w:rPr>
        <w:t>.</w:t>
      </w:r>
    </w:p>
    <w:p w:rsidR="00DC7D83" w:rsidP="00DC7D83" w:rsidRDefault="00DC7D83" w14:paraId="0AD7676A" w14:textId="77777777">
      <w:pPr>
        <w:pStyle w:val="ListParagraph"/>
        <w:numPr>
          <w:ilvl w:val="0"/>
          <w:numId w:val="1"/>
        </w:numPr>
        <w:spacing w:line="276" w:lineRule="auto"/>
        <w:rPr>
          <w:rFonts w:ascii="Times New Roman" w:hAnsi="Times New Roman" w:cs="Times New Roman"/>
        </w:rPr>
      </w:pPr>
      <w:r w:rsidRPr="49783A9B" w:rsidR="00DC7D83">
        <w:rPr>
          <w:rFonts w:ascii="Times New Roman" w:hAnsi="Times New Roman" w:cs="Times New Roman"/>
        </w:rPr>
        <w:t>To meet regularly for supervision of work with your assigned Supervisor</w:t>
      </w:r>
    </w:p>
    <w:p w:rsidRPr="006F0422" w:rsidR="00DC7D83" w:rsidP="00DC7D83" w:rsidRDefault="00DC7D83" w14:paraId="04A7106C" w14:textId="77777777">
      <w:pPr>
        <w:pStyle w:val="ListParagraph"/>
        <w:numPr>
          <w:ilvl w:val="0"/>
          <w:numId w:val="1"/>
        </w:numPr>
        <w:spacing w:line="276" w:lineRule="auto"/>
        <w:rPr>
          <w:rFonts w:ascii="Times New Roman" w:hAnsi="Times New Roman" w:cs="Times New Roman"/>
        </w:rPr>
      </w:pPr>
      <w:r w:rsidRPr="49783A9B" w:rsidR="00DC7D83">
        <w:rPr>
          <w:rFonts w:ascii="Times New Roman" w:hAnsi="Times New Roman" w:cs="Times New Roman"/>
        </w:rPr>
        <w:t>To meet regularly with an assigned professional for clinical governance supervision.</w:t>
      </w:r>
    </w:p>
    <w:p w:rsidRPr="006F0422" w:rsidR="00DC7D83" w:rsidP="00DC7D83" w:rsidRDefault="00DC7D83" w14:paraId="182DBA95" w14:textId="77777777">
      <w:pPr>
        <w:pStyle w:val="ListParagraph"/>
        <w:numPr>
          <w:ilvl w:val="0"/>
          <w:numId w:val="1"/>
        </w:numPr>
        <w:spacing w:line="276" w:lineRule="auto"/>
        <w:rPr>
          <w:rFonts w:ascii="Times New Roman" w:hAnsi="Times New Roman" w:cs="Times New Roman"/>
        </w:rPr>
      </w:pPr>
      <w:r w:rsidRPr="49783A9B" w:rsidR="00DC7D83">
        <w:rPr>
          <w:rFonts w:ascii="Times New Roman" w:hAnsi="Times New Roman" w:cs="Times New Roman"/>
        </w:rPr>
        <w:t>To supervise students or volunteers as re</w:t>
      </w:r>
      <w:r w:rsidRPr="49783A9B" w:rsidR="00DC7D83">
        <w:rPr>
          <w:rFonts w:ascii="Times New Roman" w:hAnsi="Times New Roman" w:cs="Times New Roman"/>
        </w:rPr>
        <w:t>quested by your</w:t>
      </w:r>
      <w:r w:rsidRPr="49783A9B" w:rsidR="00DC7D83">
        <w:rPr>
          <w:rFonts w:ascii="Times New Roman" w:hAnsi="Times New Roman" w:cs="Times New Roman"/>
        </w:rPr>
        <w:t xml:space="preserve"> Line Manager</w:t>
      </w:r>
    </w:p>
    <w:p w:rsidRPr="006F0422" w:rsidR="00DC7D83" w:rsidP="00DC7D83" w:rsidRDefault="00DC7D83" w14:paraId="2D5B9436" w14:textId="54DCFE0A">
      <w:pPr>
        <w:pStyle w:val="ListParagraph"/>
        <w:numPr>
          <w:ilvl w:val="0"/>
          <w:numId w:val="1"/>
        </w:numPr>
        <w:spacing w:line="276" w:lineRule="auto"/>
        <w:rPr>
          <w:rFonts w:ascii="Times New Roman" w:hAnsi="Times New Roman" w:cs="Times New Roman"/>
        </w:rPr>
      </w:pPr>
      <w:r w:rsidRPr="49783A9B" w:rsidR="00DC7D83">
        <w:rPr>
          <w:rFonts w:ascii="Times New Roman" w:hAnsi="Times New Roman" w:cs="Times New Roman"/>
        </w:rPr>
        <w:t>To implement existing policies and procedures and to input into the development of new ones</w:t>
      </w:r>
      <w:r w:rsidRPr="49783A9B" w:rsidR="794092F2">
        <w:rPr>
          <w:rFonts w:ascii="Times New Roman" w:hAnsi="Times New Roman" w:cs="Times New Roman"/>
        </w:rPr>
        <w:t>.</w:t>
      </w:r>
    </w:p>
    <w:p w:rsidR="00EE777F" w:rsidP="00D042CF" w:rsidRDefault="00DC7D83" w14:paraId="2D51AA4B" w14:textId="77777777">
      <w:pPr>
        <w:pStyle w:val="ListParagraph"/>
        <w:numPr>
          <w:ilvl w:val="0"/>
          <w:numId w:val="1"/>
        </w:numPr>
        <w:spacing w:after="22" w:line="276" w:lineRule="auto"/>
        <w:rPr>
          <w:rFonts w:ascii="Times New Roman" w:hAnsi="Times New Roman" w:cs="Times New Roman"/>
        </w:rPr>
      </w:pPr>
      <w:r w:rsidRPr="49783A9B" w:rsidR="00DC7D83">
        <w:rPr>
          <w:rFonts w:ascii="Times New Roman" w:hAnsi="Times New Roman" w:cs="Times New Roman"/>
        </w:rPr>
        <w:t>To plan, implement and evaluate the daily activities.</w:t>
      </w:r>
    </w:p>
    <w:p w:rsidRPr="00EE777F" w:rsidR="00EE777F" w:rsidP="001F1203" w:rsidRDefault="00EE777F" w14:paraId="30FECE72" w14:textId="77777777">
      <w:pPr>
        <w:pStyle w:val="ListParagraph"/>
        <w:numPr>
          <w:ilvl w:val="0"/>
          <w:numId w:val="1"/>
        </w:numPr>
        <w:spacing w:after="22" w:line="276" w:lineRule="auto"/>
        <w:rPr>
          <w:rFonts w:ascii="Times New Roman" w:hAnsi="Times New Roman" w:cs="Times New Roman"/>
        </w:rPr>
      </w:pPr>
      <w:r w:rsidRPr="49783A9B" w:rsidR="00EE777F">
        <w:rPr>
          <w:rFonts w:ascii="Times New Roman" w:hAnsi="Times New Roman" w:eastAsia="Arial" w:cs="Times New Roman"/>
        </w:rPr>
        <w:t>Operate within the scope of practice – seek advice and assistance from his / her manager, or external clinical governance supervisor, with any cases or issues that prove to be beyond the scope of his / her professional competence in line with principles of best practice and clinical governance.</w:t>
      </w:r>
    </w:p>
    <w:p w:rsidRPr="00EE777F" w:rsidR="00EE777F" w:rsidP="001F1203" w:rsidRDefault="00EE777F" w14:paraId="3A42C507" w14:textId="77777777">
      <w:pPr>
        <w:pStyle w:val="ListParagraph"/>
        <w:numPr>
          <w:ilvl w:val="0"/>
          <w:numId w:val="1"/>
        </w:numPr>
        <w:spacing w:after="22" w:line="276" w:lineRule="auto"/>
        <w:rPr>
          <w:rFonts w:ascii="Times New Roman" w:hAnsi="Times New Roman" w:cs="Times New Roman"/>
        </w:rPr>
      </w:pPr>
      <w:r w:rsidRPr="49783A9B" w:rsidR="00EE777F">
        <w:rPr>
          <w:rFonts w:ascii="Times New Roman" w:hAnsi="Times New Roman" w:eastAsia="Arial" w:cs="Times New Roman"/>
        </w:rPr>
        <w:t xml:space="preserve">Devise and implement Health Promotion Programmes for service users as relevant to the post. </w:t>
      </w:r>
    </w:p>
    <w:p w:rsidRPr="006F0422" w:rsidR="00DC7D83" w:rsidP="00DC7D83" w:rsidRDefault="00DC7D83" w14:paraId="2E8D80AD" w14:textId="77777777">
      <w:pPr>
        <w:pStyle w:val="ListParagraph"/>
        <w:numPr>
          <w:ilvl w:val="0"/>
          <w:numId w:val="1"/>
        </w:numPr>
        <w:spacing w:line="276" w:lineRule="auto"/>
        <w:rPr>
          <w:rFonts w:ascii="Times New Roman" w:hAnsi="Times New Roman" w:cs="Times New Roman"/>
        </w:rPr>
      </w:pPr>
      <w:r w:rsidRPr="49783A9B" w:rsidR="00DC7D83">
        <w:rPr>
          <w:rFonts w:ascii="Times New Roman" w:hAnsi="Times New Roman" w:cs="Times New Roman"/>
        </w:rPr>
        <w:t>To undertake such other duties as might be reasonably assigned from time to time in consultation with the Line Manager.</w:t>
      </w:r>
    </w:p>
    <w:p w:rsidRPr="005C65F7" w:rsidR="00DC7D83" w:rsidP="00DC7D83" w:rsidRDefault="00DC7D83" w14:paraId="058E2C3E" w14:textId="77777777">
      <w:pPr>
        <w:pStyle w:val="ListParagraph"/>
        <w:numPr>
          <w:ilvl w:val="0"/>
          <w:numId w:val="1"/>
        </w:numPr>
        <w:spacing w:line="360" w:lineRule="auto"/>
        <w:rPr>
          <w:rFonts w:ascii="Times New Roman" w:hAnsi="Times New Roman" w:cs="Times New Roman"/>
        </w:rPr>
      </w:pPr>
      <w:r w:rsidRPr="49783A9B" w:rsidR="00DC7D83">
        <w:rPr>
          <w:rFonts w:ascii="Times New Roman" w:hAnsi="Times New Roman" w:cs="Times New Roman"/>
        </w:rPr>
        <w:t xml:space="preserve">To be vigilant to any Health, Safety and Welfare risks in the workplace and bring any concerns to the attention of your line manager or Health &amp; Safety Representative </w:t>
      </w:r>
    </w:p>
    <w:p w:rsidR="00DC7D83" w:rsidP="00DC7D83" w:rsidRDefault="00DC7D83" w14:paraId="3A43ED43" w14:textId="77777777">
      <w:pPr>
        <w:pStyle w:val="ListParagraph"/>
        <w:spacing w:line="276" w:lineRule="auto"/>
        <w:rPr>
          <w:rFonts w:ascii="Times New Roman" w:hAnsi="Times New Roman" w:cs="Times New Roman"/>
        </w:rPr>
      </w:pPr>
    </w:p>
    <w:p w:rsidRPr="00463D48" w:rsidR="00DC7D83" w:rsidP="00DC7D83" w:rsidRDefault="008F05CA" w14:paraId="5AF1F9A8" w14:textId="57F8FDF9">
      <w:pPr>
        <w:spacing w:line="276" w:lineRule="auto"/>
        <w:rPr>
          <w:rFonts w:ascii="Times New Roman" w:hAnsi="Times New Roman" w:cs="Times New Roman"/>
          <w:b/>
          <w:u w:val="single"/>
        </w:rPr>
      </w:pPr>
      <w:r>
        <w:rPr>
          <w:rFonts w:ascii="Times New Roman" w:hAnsi="Times New Roman" w:cs="Times New Roman"/>
          <w:b/>
          <w:u w:val="single"/>
        </w:rPr>
        <w:t>Service User</w:t>
      </w:r>
      <w:r w:rsidRPr="00463D48" w:rsidR="00DC7D83">
        <w:rPr>
          <w:rFonts w:ascii="Times New Roman" w:hAnsi="Times New Roman" w:cs="Times New Roman"/>
          <w:b/>
          <w:u w:val="single"/>
        </w:rPr>
        <w:t>s</w:t>
      </w:r>
      <w:r w:rsidR="00DC7D83">
        <w:rPr>
          <w:rFonts w:ascii="Times New Roman" w:hAnsi="Times New Roman" w:cs="Times New Roman"/>
          <w:b/>
          <w:u w:val="single"/>
        </w:rPr>
        <w:t>:</w:t>
      </w:r>
    </w:p>
    <w:p w:rsidRPr="008522C9" w:rsidR="00DC7D83" w:rsidP="00DC7D83" w:rsidRDefault="00DC7D83" w14:paraId="10038577" w14:textId="77777777">
      <w:pPr>
        <w:numPr>
          <w:ilvl w:val="0"/>
          <w:numId w:val="1"/>
        </w:numPr>
        <w:spacing w:after="0" w:line="276" w:lineRule="auto"/>
        <w:rPr>
          <w:rFonts w:ascii="Times New Roman" w:hAnsi="Times New Roman" w:cs="Arial"/>
          <w:bCs/>
          <w:iCs/>
          <w:u w:val="single"/>
        </w:rPr>
      </w:pPr>
      <w:r w:rsidRPr="49783A9B" w:rsidR="00DC7D83">
        <w:rPr>
          <w:rFonts w:ascii="Times New Roman" w:hAnsi="Times New Roman" w:cs="Arial"/>
        </w:rPr>
        <w:t>Conduct initial and comprehensive assessments</w:t>
      </w:r>
    </w:p>
    <w:p w:rsidRPr="008522C9" w:rsidR="00DC7D83" w:rsidP="00DC7D83" w:rsidRDefault="00DC7D83" w14:paraId="7223DB21" w14:textId="77777777">
      <w:pPr>
        <w:numPr>
          <w:ilvl w:val="0"/>
          <w:numId w:val="1"/>
        </w:numPr>
        <w:spacing w:after="0" w:line="276" w:lineRule="auto"/>
        <w:rPr>
          <w:rFonts w:ascii="Times New Roman" w:hAnsi="Times New Roman" w:cs="Arial"/>
          <w:bCs/>
          <w:iCs/>
          <w:u w:val="single"/>
        </w:rPr>
      </w:pPr>
      <w:r w:rsidRPr="49783A9B" w:rsidR="00DC7D83">
        <w:rPr>
          <w:rFonts w:ascii="Times New Roman" w:hAnsi="Times New Roman" w:cs="Arial"/>
        </w:rPr>
        <w:t>Implementation and facilitation of appropriate Key Working, Care planning and Case Management</w:t>
      </w:r>
    </w:p>
    <w:p w:rsidR="00EE777F" w:rsidP="00B61CC5" w:rsidRDefault="00DC7D83" w14:paraId="649A63F7" w14:textId="77777777">
      <w:pPr>
        <w:pStyle w:val="ListParagraph"/>
        <w:numPr>
          <w:ilvl w:val="0"/>
          <w:numId w:val="1"/>
        </w:numPr>
        <w:spacing w:after="0" w:line="276" w:lineRule="auto"/>
        <w:rPr>
          <w:rFonts w:ascii="Times New Roman" w:hAnsi="Times New Roman" w:cs="Arial"/>
          <w:bCs/>
          <w:iCs/>
        </w:rPr>
      </w:pPr>
      <w:r w:rsidRPr="49783A9B" w:rsidR="00DC7D83">
        <w:rPr>
          <w:rFonts w:ascii="Times New Roman" w:hAnsi="Times New Roman" w:cs="Arial"/>
        </w:rPr>
        <w:t>Understand and prioritise Service User needs, taking account of the role of culture, sexuality, peer group, gender, family and mental health, beliefs and behaviours.</w:t>
      </w:r>
    </w:p>
    <w:p w:rsidR="00DC7D83" w:rsidP="00B61CC5" w:rsidRDefault="00DC7D83" w14:paraId="11F9F8FD" w14:textId="2729FD4E">
      <w:pPr>
        <w:pStyle w:val="ListParagraph"/>
        <w:numPr>
          <w:ilvl w:val="0"/>
          <w:numId w:val="1"/>
        </w:numPr>
        <w:spacing w:after="0" w:line="276" w:lineRule="auto"/>
        <w:rPr>
          <w:rFonts w:ascii="Times New Roman" w:hAnsi="Times New Roman" w:cs="Arial"/>
          <w:bCs/>
          <w:iCs/>
        </w:rPr>
      </w:pPr>
      <w:r w:rsidRPr="49783A9B" w:rsidR="00DC7D83">
        <w:rPr>
          <w:rFonts w:ascii="Times New Roman" w:hAnsi="Times New Roman" w:cs="Arial"/>
        </w:rPr>
        <w:t>Participation in clinical multidisciplinary team liaison with general practitioners, other primary health care staff, psychiatric services, statutory/voluntary and other agencies as appropriate.</w:t>
      </w:r>
    </w:p>
    <w:p w:rsidRPr="00EE777F" w:rsidR="00FB2B2B" w:rsidP="00B61CC5" w:rsidRDefault="00FB2B2B" w14:paraId="10E75595" w14:textId="3FDEBBA9">
      <w:pPr>
        <w:pStyle w:val="ListParagraph"/>
        <w:numPr>
          <w:ilvl w:val="0"/>
          <w:numId w:val="1"/>
        </w:numPr>
        <w:spacing w:after="0" w:line="276" w:lineRule="auto"/>
        <w:rPr>
          <w:rFonts w:ascii="Times New Roman" w:hAnsi="Times New Roman" w:cs="Arial"/>
          <w:bCs/>
          <w:iCs/>
        </w:rPr>
      </w:pPr>
      <w:r w:rsidRPr="49783A9B" w:rsidR="00FB2B2B">
        <w:rPr>
          <w:rFonts w:ascii="Times New Roman" w:hAnsi="Times New Roman" w:cs="Arial"/>
        </w:rPr>
        <w:t>To monitor</w:t>
      </w:r>
      <w:r w:rsidRPr="49783A9B" w:rsidR="001A4D89">
        <w:rPr>
          <w:rFonts w:ascii="Times New Roman" w:hAnsi="Times New Roman" w:cs="Arial"/>
        </w:rPr>
        <w:t xml:space="preserve"> and assist with</w:t>
      </w:r>
      <w:r w:rsidRPr="49783A9B" w:rsidR="00FB2B2B">
        <w:rPr>
          <w:rFonts w:ascii="Times New Roman" w:hAnsi="Times New Roman" w:cs="Arial"/>
        </w:rPr>
        <w:t xml:space="preserve"> </w:t>
      </w:r>
      <w:r w:rsidRPr="49783A9B" w:rsidR="00C10BA2">
        <w:rPr>
          <w:rFonts w:ascii="Times New Roman" w:hAnsi="Times New Roman" w:cs="Arial"/>
        </w:rPr>
        <w:t xml:space="preserve">the mental health of service users </w:t>
      </w:r>
      <w:r w:rsidRPr="49783A9B" w:rsidR="00FB2B2B">
        <w:rPr>
          <w:rFonts w:ascii="Times New Roman" w:hAnsi="Times New Roman" w:cs="Arial"/>
        </w:rPr>
        <w:t>and liais</w:t>
      </w:r>
      <w:r w:rsidRPr="49783A9B" w:rsidR="008F05CA">
        <w:rPr>
          <w:rFonts w:ascii="Times New Roman" w:hAnsi="Times New Roman" w:cs="Arial"/>
        </w:rPr>
        <w:t>e</w:t>
      </w:r>
      <w:r w:rsidRPr="49783A9B" w:rsidR="00C10BA2">
        <w:rPr>
          <w:rFonts w:ascii="Times New Roman" w:hAnsi="Times New Roman" w:cs="Arial"/>
        </w:rPr>
        <w:t xml:space="preserve"> with the </w:t>
      </w:r>
      <w:r w:rsidRPr="49783A9B" w:rsidR="00111BB9">
        <w:rPr>
          <w:rFonts w:ascii="Times New Roman" w:hAnsi="Times New Roman" w:cs="Arial"/>
        </w:rPr>
        <w:t>statutory</w:t>
      </w:r>
      <w:r w:rsidRPr="49783A9B" w:rsidR="00C10BA2">
        <w:rPr>
          <w:rFonts w:ascii="Times New Roman" w:hAnsi="Times New Roman" w:cs="Arial"/>
        </w:rPr>
        <w:t xml:space="preserve"> </w:t>
      </w:r>
      <w:r w:rsidRPr="49783A9B" w:rsidR="00111BB9">
        <w:rPr>
          <w:rFonts w:ascii="Times New Roman" w:hAnsi="Times New Roman" w:cs="Arial"/>
        </w:rPr>
        <w:t>services to achieve best outcomes.</w:t>
      </w:r>
    </w:p>
    <w:p w:rsidRPr="008522C9" w:rsidR="00DC7D83" w:rsidP="00DC7D83" w:rsidRDefault="00DC7D83" w14:paraId="3DD1B7DC" w14:textId="77777777">
      <w:pPr>
        <w:numPr>
          <w:ilvl w:val="0"/>
          <w:numId w:val="1"/>
        </w:numPr>
        <w:spacing w:after="0" w:line="276" w:lineRule="auto"/>
        <w:rPr>
          <w:rFonts w:ascii="Times New Roman" w:hAnsi="Times New Roman" w:cs="Arial"/>
          <w:bCs/>
          <w:iCs/>
        </w:rPr>
      </w:pPr>
      <w:r w:rsidRPr="49783A9B" w:rsidR="00DC7D83">
        <w:rPr>
          <w:rFonts w:ascii="Times New Roman" w:hAnsi="Times New Roman" w:cs="Arial"/>
        </w:rPr>
        <w:t>Referral to appropriate treatment facilities, for stabilisation, detoxification, rehabilitation.</w:t>
      </w:r>
    </w:p>
    <w:p w:rsidRPr="008522C9" w:rsidR="00DC7D83" w:rsidP="00DC7D83" w:rsidRDefault="00DC7D83" w14:paraId="3187445F" w14:textId="77777777">
      <w:pPr>
        <w:numPr>
          <w:ilvl w:val="0"/>
          <w:numId w:val="1"/>
        </w:numPr>
        <w:spacing w:after="0" w:line="276" w:lineRule="auto"/>
        <w:rPr>
          <w:rFonts w:ascii="Times New Roman" w:hAnsi="Times New Roman" w:cs="Arial"/>
          <w:bCs/>
          <w:iCs/>
        </w:rPr>
      </w:pPr>
      <w:r w:rsidRPr="49783A9B" w:rsidR="00DC7D83">
        <w:rPr>
          <w:rFonts w:ascii="Times New Roman" w:hAnsi="Times New Roman" w:cs="Arial"/>
        </w:rPr>
        <w:t>Inform and facilitate service users in accessing other appropriate health care and support services, including medical examination and referral to more specialist services if required.</w:t>
      </w:r>
    </w:p>
    <w:p w:rsidRPr="00DC7D83" w:rsidR="00DC7D83" w:rsidP="00DC7D83" w:rsidRDefault="00DC7D83" w14:paraId="2D56B4FF" w14:textId="77777777">
      <w:pPr>
        <w:numPr>
          <w:ilvl w:val="0"/>
          <w:numId w:val="1"/>
        </w:numPr>
        <w:spacing w:after="0" w:line="276" w:lineRule="auto"/>
        <w:rPr>
          <w:rFonts w:ascii="Times New Roman" w:hAnsi="Times New Roman" w:cs="Arial"/>
          <w:bCs/>
          <w:iCs/>
        </w:rPr>
      </w:pPr>
      <w:r w:rsidRPr="49783A9B" w:rsidR="00DC7D83">
        <w:rPr>
          <w:rFonts w:ascii="Times New Roman" w:hAnsi="Times New Roman" w:cs="Arial"/>
        </w:rPr>
        <w:t>Referral of service user</w:t>
      </w:r>
      <w:r w:rsidRPr="49783A9B" w:rsidR="00DC7D83">
        <w:rPr>
          <w:rFonts w:ascii="Times New Roman" w:hAnsi="Times New Roman" w:cs="Arial"/>
        </w:rPr>
        <w:t>s to self-help groups and community initiatives.</w:t>
      </w:r>
    </w:p>
    <w:p w:rsidRPr="006F0422" w:rsidR="00DC7D83" w:rsidP="00DC7D83" w:rsidRDefault="00DC7D83" w14:paraId="726A7539" w14:textId="77777777">
      <w:pPr>
        <w:pStyle w:val="ListParagraph"/>
        <w:numPr>
          <w:ilvl w:val="0"/>
          <w:numId w:val="1"/>
        </w:numPr>
        <w:spacing w:line="276" w:lineRule="auto"/>
        <w:rPr>
          <w:rFonts w:ascii="Times New Roman" w:hAnsi="Times New Roman" w:cs="Times New Roman"/>
        </w:rPr>
      </w:pPr>
      <w:r w:rsidRPr="49783A9B" w:rsidR="00DC7D83">
        <w:rPr>
          <w:rFonts w:ascii="Times New Roman" w:hAnsi="Times New Roman" w:cs="Times New Roman"/>
        </w:rPr>
        <w:t xml:space="preserve">To establish trusting relationships especially with </w:t>
      </w:r>
      <w:r w:rsidRPr="49783A9B" w:rsidR="00DC7D83">
        <w:rPr>
          <w:rFonts w:ascii="Times New Roman" w:hAnsi="Times New Roman" w:cs="Times New Roman"/>
        </w:rPr>
        <w:t>service users</w:t>
      </w:r>
      <w:r w:rsidRPr="49783A9B" w:rsidR="00DC7D83">
        <w:rPr>
          <w:rFonts w:ascii="Times New Roman" w:hAnsi="Times New Roman" w:cs="Times New Roman"/>
        </w:rPr>
        <w:t xml:space="preserve"> and engage them in work that enables them to move to a more stable lifestyle </w:t>
      </w:r>
    </w:p>
    <w:p w:rsidRPr="006F0422" w:rsidR="00DC7D83" w:rsidP="00DC7D83" w:rsidRDefault="00DC7D83" w14:paraId="791FFCB2" w14:textId="77777777">
      <w:pPr>
        <w:pStyle w:val="ListParagraph"/>
        <w:numPr>
          <w:ilvl w:val="0"/>
          <w:numId w:val="1"/>
        </w:numPr>
        <w:spacing w:line="276" w:lineRule="auto"/>
        <w:rPr>
          <w:rFonts w:ascii="Times New Roman" w:hAnsi="Times New Roman" w:cs="Times New Roman"/>
        </w:rPr>
      </w:pPr>
      <w:r w:rsidRPr="49783A9B" w:rsidR="00DC7D83">
        <w:rPr>
          <w:rFonts w:ascii="Times New Roman" w:hAnsi="Times New Roman" w:cs="Times New Roman"/>
        </w:rPr>
        <w:t xml:space="preserve">To undertake assessments and support planning with </w:t>
      </w:r>
      <w:r w:rsidRPr="49783A9B" w:rsidR="00DC7D83">
        <w:rPr>
          <w:rFonts w:ascii="Times New Roman" w:hAnsi="Times New Roman" w:cs="Times New Roman"/>
        </w:rPr>
        <w:t>service users</w:t>
      </w:r>
      <w:r w:rsidRPr="49783A9B" w:rsidR="00DC7D83">
        <w:rPr>
          <w:rFonts w:ascii="Times New Roman" w:hAnsi="Times New Roman" w:cs="Times New Roman"/>
        </w:rPr>
        <w:t xml:space="preserve"> as the lead agent using the Care and Case Management system and protocols and other tools as appropriate e.g. STAR Outcome to assist the person to successfully progress toward independent living as appropriate.</w:t>
      </w:r>
    </w:p>
    <w:p w:rsidRPr="006F0422" w:rsidR="00DC7D83" w:rsidP="00DC7D83" w:rsidRDefault="00DC7D83" w14:paraId="5B2E3591" w14:textId="77777777">
      <w:pPr>
        <w:pStyle w:val="ListParagraph"/>
        <w:numPr>
          <w:ilvl w:val="0"/>
          <w:numId w:val="1"/>
        </w:numPr>
        <w:spacing w:line="276" w:lineRule="auto"/>
        <w:rPr>
          <w:rFonts w:ascii="Times New Roman" w:hAnsi="Times New Roman" w:cs="Times New Roman"/>
        </w:rPr>
      </w:pPr>
      <w:r w:rsidRPr="49783A9B" w:rsidR="00DC7D83">
        <w:rPr>
          <w:rFonts w:ascii="Times New Roman" w:hAnsi="Times New Roman" w:cs="Times New Roman"/>
        </w:rPr>
        <w:t xml:space="preserve">To accompany and provide support to </w:t>
      </w:r>
      <w:r w:rsidRPr="49783A9B" w:rsidR="00DC7D83">
        <w:rPr>
          <w:rFonts w:ascii="Times New Roman" w:hAnsi="Times New Roman" w:cs="Times New Roman"/>
        </w:rPr>
        <w:t>service users</w:t>
      </w:r>
      <w:r w:rsidRPr="49783A9B" w:rsidR="00DC7D83">
        <w:rPr>
          <w:rFonts w:ascii="Times New Roman" w:hAnsi="Times New Roman" w:cs="Times New Roman"/>
        </w:rPr>
        <w:t xml:space="preserve"> on appointments to other services i.e. doctors, counsellors, court etc.</w:t>
      </w:r>
    </w:p>
    <w:p w:rsidRPr="006F0422" w:rsidR="00DC7D83" w:rsidP="00DC7D83" w:rsidRDefault="00DC7D83" w14:paraId="16C9F417" w14:textId="142A8496">
      <w:pPr>
        <w:pStyle w:val="ListParagraph"/>
        <w:numPr>
          <w:ilvl w:val="0"/>
          <w:numId w:val="1"/>
        </w:numPr>
        <w:spacing w:line="276" w:lineRule="auto"/>
        <w:rPr>
          <w:rFonts w:ascii="Times New Roman" w:hAnsi="Times New Roman" w:cs="Times New Roman"/>
        </w:rPr>
      </w:pPr>
      <w:r w:rsidRPr="174E35A5" w:rsidR="00DC7D83">
        <w:rPr>
          <w:rFonts w:ascii="Times New Roman" w:hAnsi="Times New Roman" w:cs="Times New Roman"/>
        </w:rPr>
        <w:t>To</w:t>
      </w:r>
      <w:r w:rsidRPr="174E35A5" w:rsidR="00AC7076">
        <w:rPr>
          <w:rFonts w:ascii="Times New Roman" w:hAnsi="Times New Roman" w:cs="Times New Roman"/>
        </w:rPr>
        <w:t xml:space="preserve"> support</w:t>
      </w:r>
      <w:r w:rsidRPr="174E35A5" w:rsidR="00DC7D83">
        <w:rPr>
          <w:rFonts w:ascii="Times New Roman" w:hAnsi="Times New Roman" w:cs="Times New Roman"/>
        </w:rPr>
        <w:t xml:space="preserve"> </w:t>
      </w:r>
      <w:r w:rsidRPr="174E35A5" w:rsidR="00DC7D83">
        <w:rPr>
          <w:rFonts w:ascii="Times New Roman" w:hAnsi="Times New Roman" w:cs="Times New Roman"/>
        </w:rPr>
        <w:t xml:space="preserve">service </w:t>
      </w:r>
      <w:r w:rsidRPr="174E35A5" w:rsidR="7B9B463B">
        <w:rPr>
          <w:rFonts w:ascii="Times New Roman" w:hAnsi="Times New Roman" w:cs="Times New Roman"/>
        </w:rPr>
        <w:t>user's</w:t>
      </w:r>
      <w:r w:rsidRPr="174E35A5" w:rsidR="00DC7D83">
        <w:rPr>
          <w:rFonts w:ascii="Times New Roman" w:hAnsi="Times New Roman" w:cs="Times New Roman"/>
        </w:rPr>
        <w:t xml:space="preserve"> adherence to life skill development (home making skills), pay rent, reporting repair and being a good neighbour.</w:t>
      </w:r>
    </w:p>
    <w:p w:rsidRPr="006F0422" w:rsidR="00DC7D83" w:rsidP="00DC7D83" w:rsidRDefault="00DC7D83" w14:paraId="5CA5C5DC" w14:textId="77777777">
      <w:pPr>
        <w:pStyle w:val="ListParagraph"/>
        <w:numPr>
          <w:ilvl w:val="0"/>
          <w:numId w:val="1"/>
        </w:numPr>
        <w:spacing w:line="276" w:lineRule="auto"/>
        <w:rPr>
          <w:rFonts w:ascii="Times New Roman" w:hAnsi="Times New Roman" w:cs="Times New Roman"/>
        </w:rPr>
      </w:pPr>
      <w:r w:rsidRPr="49783A9B" w:rsidR="00DC7D83">
        <w:rPr>
          <w:rFonts w:ascii="Times New Roman" w:hAnsi="Times New Roman" w:cs="Times New Roman"/>
        </w:rPr>
        <w:t>To provide Advice, Information and Guidance as a prevention or in response to being out of home.</w:t>
      </w:r>
    </w:p>
    <w:p w:rsidRPr="00AC7076" w:rsidR="00EE777F" w:rsidP="00AC7076" w:rsidRDefault="00AC7076" w14:paraId="5EA468E7" w14:textId="7653984B">
      <w:pPr>
        <w:pStyle w:val="ListParagraph"/>
        <w:numPr>
          <w:ilvl w:val="0"/>
          <w:numId w:val="1"/>
        </w:numPr>
        <w:spacing w:line="276" w:lineRule="auto"/>
        <w:rPr>
          <w:rFonts w:ascii="Times New Roman" w:hAnsi="Times New Roman" w:cs="Times New Roman"/>
        </w:rPr>
      </w:pPr>
      <w:r w:rsidRPr="174E35A5" w:rsidR="00AC7076">
        <w:rPr>
          <w:rFonts w:ascii="Times New Roman" w:hAnsi="Times New Roman" w:cs="Times New Roman"/>
        </w:rPr>
        <w:t xml:space="preserve">To </w:t>
      </w:r>
      <w:r w:rsidRPr="174E35A5" w:rsidR="00AC7076">
        <w:rPr>
          <w:rFonts w:ascii="Times New Roman" w:hAnsi="Times New Roman" w:cs="Times New Roman"/>
        </w:rPr>
        <w:t>assist</w:t>
      </w:r>
      <w:r w:rsidRPr="174E35A5" w:rsidR="00DC7D83">
        <w:rPr>
          <w:rFonts w:ascii="Times New Roman" w:hAnsi="Times New Roman" w:cs="Times New Roman"/>
        </w:rPr>
        <w:t xml:space="preserve"> </w:t>
      </w:r>
      <w:r w:rsidRPr="174E35A5" w:rsidR="00DC7D83">
        <w:rPr>
          <w:rFonts w:ascii="Times New Roman" w:hAnsi="Times New Roman" w:cs="Times New Roman"/>
        </w:rPr>
        <w:t xml:space="preserve">service </w:t>
      </w:r>
      <w:r w:rsidRPr="174E35A5" w:rsidR="10C66D6D">
        <w:rPr>
          <w:rFonts w:ascii="Times New Roman" w:hAnsi="Times New Roman" w:cs="Times New Roman"/>
        </w:rPr>
        <w:t>users,</w:t>
      </w:r>
      <w:r w:rsidRPr="174E35A5" w:rsidR="00DC7D83">
        <w:rPr>
          <w:rFonts w:ascii="Times New Roman" w:hAnsi="Times New Roman" w:cs="Times New Roman"/>
        </w:rPr>
        <w:t xml:space="preserve"> integrate their lives within their local community, providing support in accessing clinical, </w:t>
      </w:r>
      <w:r w:rsidRPr="174E35A5" w:rsidR="00DC7D83">
        <w:rPr>
          <w:rFonts w:ascii="Times New Roman" w:hAnsi="Times New Roman" w:cs="Times New Roman"/>
        </w:rPr>
        <w:t>medical</w:t>
      </w:r>
      <w:r w:rsidRPr="174E35A5" w:rsidR="00DC7D83">
        <w:rPr>
          <w:rFonts w:ascii="Times New Roman" w:hAnsi="Times New Roman" w:cs="Times New Roman"/>
        </w:rPr>
        <w:t xml:space="preserve"> and other support services.</w:t>
      </w:r>
    </w:p>
    <w:p w:rsidRPr="00DA4E3D" w:rsidR="00DC7D83" w:rsidP="00DC7D83" w:rsidRDefault="00DC7D83" w14:paraId="645959E8" w14:textId="77777777">
      <w:pPr>
        <w:numPr>
          <w:ilvl w:val="0"/>
          <w:numId w:val="1"/>
        </w:numPr>
        <w:spacing w:after="0" w:line="240" w:lineRule="auto"/>
        <w:contextualSpacing/>
        <w:jc w:val="both"/>
        <w:rPr>
          <w:rFonts w:ascii="Times New Roman" w:hAnsi="Times New Roman" w:cs="Times New Roman"/>
        </w:rPr>
      </w:pPr>
      <w:r w:rsidRPr="49783A9B" w:rsidR="00DC7D83">
        <w:rPr>
          <w:rFonts w:ascii="Times New Roman" w:hAnsi="Times New Roman" w:cs="Times New Roman"/>
        </w:rPr>
        <w:t>Establish positive working relationships with relevant agencies with a view to promoting better access and clearer pathways for services users seeking support</w:t>
      </w:r>
      <w:r w:rsidRPr="49783A9B" w:rsidR="00A05A13">
        <w:rPr>
          <w:rFonts w:ascii="Times New Roman" w:hAnsi="Times New Roman" w:cs="Times New Roman"/>
        </w:rPr>
        <w:t xml:space="preserve"> or treatment.</w:t>
      </w:r>
    </w:p>
    <w:p w:rsidRPr="00DA4E3D" w:rsidR="00DC7D83" w:rsidP="00DC7D83" w:rsidRDefault="00DC7D83" w14:paraId="52DAFA03" w14:textId="6BC66C9D">
      <w:pPr>
        <w:numPr>
          <w:ilvl w:val="0"/>
          <w:numId w:val="1"/>
        </w:numPr>
        <w:spacing w:after="0" w:line="240" w:lineRule="auto"/>
        <w:jc w:val="both"/>
        <w:rPr>
          <w:rFonts w:ascii="Times New Roman" w:hAnsi="Times New Roman" w:cs="Times New Roman"/>
        </w:rPr>
      </w:pPr>
      <w:r w:rsidRPr="174E35A5" w:rsidR="00DC7D83">
        <w:rPr>
          <w:rFonts w:ascii="Times New Roman" w:hAnsi="Times New Roman" w:cs="Times New Roman"/>
        </w:rPr>
        <w:t xml:space="preserve">Ensure participation by </w:t>
      </w:r>
      <w:r w:rsidRPr="174E35A5" w:rsidR="2309FBA7">
        <w:rPr>
          <w:rFonts w:ascii="Times New Roman" w:hAnsi="Times New Roman" w:cs="Times New Roman"/>
        </w:rPr>
        <w:t>Cornerstone</w:t>
      </w:r>
      <w:r w:rsidRPr="174E35A5" w:rsidR="00DC7D83">
        <w:rPr>
          <w:rFonts w:ascii="Times New Roman" w:hAnsi="Times New Roman" w:cs="Times New Roman"/>
        </w:rPr>
        <w:t xml:space="preserve"> at case reviews and other client related meetings </w:t>
      </w:r>
    </w:p>
    <w:p w:rsidR="00DC7D83" w:rsidP="00DC7D83" w:rsidRDefault="00DC7D83" w14:paraId="35B63209" w14:textId="77777777">
      <w:pPr>
        <w:pStyle w:val="ListParagraph"/>
        <w:spacing w:line="276" w:lineRule="auto"/>
        <w:rPr>
          <w:rFonts w:ascii="Times New Roman" w:hAnsi="Times New Roman" w:cs="Times New Roman"/>
        </w:rPr>
      </w:pPr>
    </w:p>
    <w:p w:rsidRPr="00463D48" w:rsidR="00DC7D83" w:rsidP="00DC7D83" w:rsidRDefault="00DC7D83" w14:paraId="29AA6128" w14:textId="77777777">
      <w:pPr>
        <w:spacing w:line="276" w:lineRule="auto"/>
        <w:rPr>
          <w:rFonts w:ascii="Times New Roman" w:hAnsi="Times New Roman" w:cs="Times New Roman"/>
          <w:b/>
          <w:u w:val="single"/>
        </w:rPr>
      </w:pPr>
      <w:r w:rsidRPr="00463D48">
        <w:rPr>
          <w:rFonts w:ascii="Times New Roman" w:hAnsi="Times New Roman" w:cs="Times New Roman"/>
          <w:b/>
          <w:u w:val="single"/>
        </w:rPr>
        <w:t>Admin</w:t>
      </w:r>
      <w:r>
        <w:rPr>
          <w:rFonts w:ascii="Times New Roman" w:hAnsi="Times New Roman" w:cs="Times New Roman"/>
          <w:b/>
          <w:u w:val="single"/>
        </w:rPr>
        <w:t>:</w:t>
      </w:r>
    </w:p>
    <w:p w:rsidR="00A05A13" w:rsidP="00DC7FB1" w:rsidRDefault="00DC7D83" w14:paraId="085E05DD" w14:textId="35F5DAAB">
      <w:pPr>
        <w:pStyle w:val="ListParagraph"/>
        <w:numPr>
          <w:ilvl w:val="0"/>
          <w:numId w:val="1"/>
        </w:numPr>
        <w:spacing w:after="0" w:line="240" w:lineRule="auto"/>
        <w:rPr>
          <w:rFonts w:ascii="Times New Roman" w:hAnsi="Times New Roman" w:cs="Times New Roman"/>
        </w:rPr>
      </w:pPr>
      <w:r w:rsidRPr="174E35A5" w:rsidR="00DC7D83">
        <w:rPr>
          <w:rFonts w:ascii="Times New Roman" w:hAnsi="Times New Roman" w:cs="Times New Roman"/>
        </w:rPr>
        <w:t xml:space="preserve">To </w:t>
      </w:r>
      <w:r w:rsidRPr="174E35A5" w:rsidR="00DC7D83">
        <w:rPr>
          <w:rFonts w:ascii="Times New Roman" w:hAnsi="Times New Roman" w:cs="Times New Roman"/>
        </w:rPr>
        <w:t>be responsible for</w:t>
      </w:r>
      <w:r w:rsidRPr="174E35A5" w:rsidR="00DC7D83">
        <w:rPr>
          <w:rFonts w:ascii="Times New Roman" w:hAnsi="Times New Roman" w:cs="Times New Roman"/>
        </w:rPr>
        <w:t xml:space="preserve"> keeping up to date casework records, daily </w:t>
      </w:r>
      <w:r w:rsidRPr="174E35A5" w:rsidR="00DC7D83">
        <w:rPr>
          <w:rFonts w:ascii="Times New Roman" w:hAnsi="Times New Roman" w:cs="Times New Roman"/>
        </w:rPr>
        <w:t>logs</w:t>
      </w:r>
      <w:r w:rsidRPr="174E35A5" w:rsidR="00DC7D83">
        <w:rPr>
          <w:rFonts w:ascii="Times New Roman" w:hAnsi="Times New Roman" w:cs="Times New Roman"/>
        </w:rPr>
        <w:t xml:space="preserve"> and written assessments. Inputting information on the </w:t>
      </w:r>
      <w:r w:rsidRPr="174E35A5" w:rsidR="2309FBA7">
        <w:rPr>
          <w:rFonts w:ascii="Times New Roman" w:hAnsi="Times New Roman" w:cs="Times New Roman"/>
        </w:rPr>
        <w:t>Cornerstone</w:t>
      </w:r>
      <w:r w:rsidRPr="174E35A5" w:rsidR="00DC7D83">
        <w:rPr>
          <w:rFonts w:ascii="Times New Roman" w:hAnsi="Times New Roman" w:cs="Times New Roman"/>
        </w:rPr>
        <w:t xml:space="preserve"> database, Outcome Star online and PASS.</w:t>
      </w:r>
    </w:p>
    <w:p w:rsidRPr="00A05A13" w:rsidR="00DC7D83" w:rsidP="00DC7FB1" w:rsidRDefault="00DC7D83" w14:paraId="1A13A9F5" w14:textId="0FA9FF2E">
      <w:pPr>
        <w:pStyle w:val="ListParagraph"/>
        <w:numPr>
          <w:ilvl w:val="0"/>
          <w:numId w:val="1"/>
        </w:numPr>
        <w:spacing w:after="0" w:line="240" w:lineRule="auto"/>
        <w:rPr>
          <w:rFonts w:ascii="Times New Roman" w:hAnsi="Times New Roman" w:cs="Times New Roman"/>
        </w:rPr>
      </w:pPr>
      <w:r w:rsidRPr="174E35A5" w:rsidR="00DC7D83">
        <w:rPr>
          <w:rFonts w:ascii="Times New Roman" w:hAnsi="Times New Roman" w:cs="Times New Roman"/>
        </w:rPr>
        <w:t xml:space="preserve">Ensure written records on clients and data on service as required by </w:t>
      </w:r>
      <w:r w:rsidRPr="174E35A5" w:rsidR="2309FBA7">
        <w:rPr>
          <w:rFonts w:ascii="Times New Roman" w:hAnsi="Times New Roman" w:cs="Times New Roman"/>
        </w:rPr>
        <w:t>Cornerstone</w:t>
      </w:r>
      <w:r w:rsidRPr="174E35A5" w:rsidR="00DC7D83">
        <w:rPr>
          <w:rFonts w:ascii="Times New Roman" w:hAnsi="Times New Roman" w:cs="Times New Roman"/>
        </w:rPr>
        <w:t xml:space="preserve"> and statutory bodies, including funders, are in place, are of an acceptable standard and are up to date.</w:t>
      </w:r>
    </w:p>
    <w:p w:rsidR="00DF09D4" w:rsidP="00A05A13" w:rsidRDefault="00DF09D4" w14:paraId="7F6BD818" w14:textId="77777777">
      <w:pPr>
        <w:pStyle w:val="ListParagraph"/>
        <w:numPr>
          <w:ilvl w:val="0"/>
          <w:numId w:val="1"/>
        </w:numPr>
        <w:spacing w:after="0" w:line="240" w:lineRule="auto"/>
        <w:rPr>
          <w:rFonts w:ascii="Times New Roman" w:hAnsi="Times New Roman" w:cs="Arial"/>
          <w:bCs/>
          <w:iCs/>
        </w:rPr>
      </w:pPr>
      <w:r w:rsidRPr="49783A9B" w:rsidR="00DF09D4">
        <w:rPr>
          <w:rFonts w:ascii="Times New Roman" w:hAnsi="Times New Roman" w:cs="Arial"/>
        </w:rPr>
        <w:t>To write clear concise reports.</w:t>
      </w:r>
    </w:p>
    <w:p w:rsidRPr="00DA4E3D" w:rsidR="00DC7D83" w:rsidP="00DC7D83" w:rsidRDefault="00DC7D83" w14:paraId="674E047B" w14:textId="77777777">
      <w:pPr>
        <w:spacing w:after="0" w:line="276" w:lineRule="auto"/>
        <w:ind w:left="720"/>
        <w:rPr>
          <w:rFonts w:ascii="Times New Roman" w:hAnsi="Times New Roman" w:cs="Times New Roman"/>
        </w:rPr>
      </w:pPr>
    </w:p>
    <w:p w:rsidRPr="008522C9" w:rsidR="00DF09D4" w:rsidP="00DF09D4" w:rsidRDefault="00DF09D4" w14:paraId="370ED4F3" w14:textId="77777777">
      <w:pPr>
        <w:spacing w:line="276" w:lineRule="auto"/>
        <w:rPr>
          <w:rFonts w:ascii="Times New Roman" w:hAnsi="Times New Roman" w:cs="Arial"/>
          <w:b/>
          <w:u w:val="single"/>
        </w:rPr>
      </w:pPr>
      <w:r w:rsidRPr="008522C9">
        <w:rPr>
          <w:rFonts w:ascii="Times New Roman" w:hAnsi="Times New Roman" w:cs="Arial"/>
          <w:b/>
          <w:u w:val="single"/>
        </w:rPr>
        <w:t>Multi-disciplinary team working</w:t>
      </w:r>
    </w:p>
    <w:p w:rsidRPr="008522C9" w:rsidR="00DF09D4" w:rsidP="00DF09D4" w:rsidRDefault="00DF09D4" w14:paraId="4F0C4831" w14:textId="77777777">
      <w:pPr>
        <w:numPr>
          <w:ilvl w:val="0"/>
          <w:numId w:val="11"/>
        </w:numPr>
        <w:spacing w:after="0" w:line="276" w:lineRule="auto"/>
        <w:rPr>
          <w:rFonts w:ascii="Times New Roman" w:hAnsi="Times New Roman" w:cs="Arial"/>
        </w:rPr>
      </w:pPr>
      <w:r w:rsidRPr="008522C9">
        <w:rPr>
          <w:rFonts w:ascii="Times New Roman" w:hAnsi="Times New Roman" w:cs="Arial"/>
        </w:rPr>
        <w:t>Participate as a member of Multi-Disciplinary Team including meetings, case</w:t>
      </w:r>
      <w:r>
        <w:rPr>
          <w:rFonts w:ascii="Times New Roman" w:hAnsi="Times New Roman" w:cs="Arial"/>
        </w:rPr>
        <w:t xml:space="preserve"> conferences and</w:t>
      </w:r>
      <w:r w:rsidRPr="008522C9">
        <w:rPr>
          <w:rFonts w:ascii="Times New Roman" w:hAnsi="Times New Roman" w:cs="Arial"/>
        </w:rPr>
        <w:t xml:space="preserve"> tea</w:t>
      </w:r>
      <w:r>
        <w:rPr>
          <w:rFonts w:ascii="Times New Roman" w:hAnsi="Times New Roman" w:cs="Arial"/>
        </w:rPr>
        <w:t>m building</w:t>
      </w:r>
      <w:r w:rsidRPr="008522C9">
        <w:rPr>
          <w:rFonts w:ascii="Times New Roman" w:hAnsi="Times New Roman" w:cs="Arial"/>
        </w:rPr>
        <w:t xml:space="preserve"> initiatives.</w:t>
      </w:r>
    </w:p>
    <w:p w:rsidRPr="008522C9" w:rsidR="00DF09D4" w:rsidP="00DF09D4" w:rsidRDefault="00DF09D4" w14:paraId="253A5871" w14:textId="77777777">
      <w:pPr>
        <w:numPr>
          <w:ilvl w:val="0"/>
          <w:numId w:val="11"/>
        </w:numPr>
        <w:spacing w:after="0" w:line="276" w:lineRule="auto"/>
        <w:rPr>
          <w:rFonts w:ascii="Times New Roman" w:hAnsi="Times New Roman" w:cs="Arial"/>
        </w:rPr>
      </w:pPr>
      <w:r w:rsidRPr="008522C9">
        <w:rPr>
          <w:rFonts w:ascii="Times New Roman" w:hAnsi="Times New Roman" w:cs="Arial"/>
        </w:rPr>
        <w:t>Contribute to the development and implementation of information sharing protocols, audit systems, referral pathways, individual care plans and shared care arrangements.</w:t>
      </w:r>
    </w:p>
    <w:p w:rsidRPr="008522C9" w:rsidR="00DF09D4" w:rsidP="00DF09D4" w:rsidRDefault="00DF09D4" w14:paraId="4A5FBC52" w14:textId="77777777">
      <w:pPr>
        <w:numPr>
          <w:ilvl w:val="0"/>
          <w:numId w:val="11"/>
        </w:numPr>
        <w:spacing w:after="0" w:line="276" w:lineRule="auto"/>
        <w:rPr>
          <w:rFonts w:ascii="Times New Roman" w:hAnsi="Times New Roman" w:cs="Arial"/>
        </w:rPr>
      </w:pPr>
      <w:r w:rsidRPr="008522C9">
        <w:rPr>
          <w:rFonts w:ascii="Times New Roman" w:hAnsi="Times New Roman" w:cs="Arial"/>
        </w:rPr>
        <w:t>Undertake Case Manager / Key Worker role as required.</w:t>
      </w:r>
    </w:p>
    <w:p w:rsidR="00DF09D4" w:rsidP="00DF09D4" w:rsidRDefault="00DF09D4" w14:paraId="55C86463" w14:textId="77777777">
      <w:pPr>
        <w:numPr>
          <w:ilvl w:val="0"/>
          <w:numId w:val="11"/>
        </w:numPr>
        <w:spacing w:after="0" w:line="276" w:lineRule="auto"/>
        <w:rPr>
          <w:rFonts w:ascii="Times New Roman" w:hAnsi="Times New Roman" w:cs="Arial"/>
        </w:rPr>
      </w:pPr>
      <w:r w:rsidRPr="008522C9">
        <w:rPr>
          <w:rFonts w:ascii="Times New Roman" w:hAnsi="Times New Roman" w:cs="Arial"/>
        </w:rPr>
        <w:t>Develop and maintain close liaison w</w:t>
      </w:r>
      <w:r>
        <w:rPr>
          <w:rFonts w:ascii="Times New Roman" w:hAnsi="Times New Roman" w:cs="Arial"/>
        </w:rPr>
        <w:t>ith team members</w:t>
      </w:r>
      <w:r w:rsidRPr="008522C9">
        <w:rPr>
          <w:rFonts w:ascii="Times New Roman" w:hAnsi="Times New Roman" w:cs="Arial"/>
        </w:rPr>
        <w:t xml:space="preserve"> and specialist services to ensure an integrated service for clients.</w:t>
      </w:r>
    </w:p>
    <w:p w:rsidRPr="00987A06" w:rsidR="00EE777F" w:rsidP="00EE777F" w:rsidRDefault="00EE777F" w14:paraId="03C01890" w14:textId="77777777">
      <w:pPr>
        <w:numPr>
          <w:ilvl w:val="0"/>
          <w:numId w:val="11"/>
        </w:numPr>
        <w:spacing w:after="22" w:line="276" w:lineRule="auto"/>
        <w:rPr>
          <w:rFonts w:ascii="Times New Roman" w:hAnsi="Times New Roman" w:cs="Times New Roman"/>
        </w:rPr>
      </w:pPr>
      <w:r w:rsidRPr="008522C9">
        <w:rPr>
          <w:rFonts w:ascii="Times New Roman" w:hAnsi="Times New Roman" w:cs="Arial"/>
          <w:bCs/>
          <w:iCs/>
        </w:rPr>
        <w:t>To provide training</w:t>
      </w:r>
      <w:r>
        <w:rPr>
          <w:rFonts w:ascii="Times New Roman" w:hAnsi="Times New Roman" w:cs="Arial"/>
          <w:bCs/>
          <w:iCs/>
        </w:rPr>
        <w:t xml:space="preserve"> and advice to the housing first team</w:t>
      </w:r>
      <w:r w:rsidRPr="008522C9">
        <w:rPr>
          <w:rFonts w:ascii="Times New Roman" w:hAnsi="Times New Roman" w:cs="Arial"/>
          <w:bCs/>
          <w:iCs/>
        </w:rPr>
        <w:t xml:space="preserve"> in skills and theory appropriate to best practice as required</w:t>
      </w:r>
    </w:p>
    <w:p w:rsidRPr="008522C9" w:rsidR="00DF09D4" w:rsidP="00DF09D4" w:rsidRDefault="00DF09D4" w14:paraId="7B7B03AE" w14:textId="77777777">
      <w:pPr>
        <w:spacing w:line="276" w:lineRule="auto"/>
        <w:rPr>
          <w:rFonts w:ascii="Times New Roman" w:hAnsi="Times New Roman" w:cs="Arial"/>
        </w:rPr>
      </w:pPr>
    </w:p>
    <w:p w:rsidRPr="008522C9" w:rsidR="00DF09D4" w:rsidP="00DF09D4" w:rsidRDefault="00DF09D4" w14:paraId="39493355" w14:textId="77777777">
      <w:pPr>
        <w:spacing w:line="276" w:lineRule="auto"/>
        <w:rPr>
          <w:rFonts w:ascii="Times New Roman" w:hAnsi="Times New Roman" w:cs="Arial"/>
          <w:b/>
          <w:u w:val="single"/>
        </w:rPr>
      </w:pPr>
      <w:r w:rsidRPr="008522C9">
        <w:rPr>
          <w:rFonts w:ascii="Times New Roman" w:hAnsi="Times New Roman" w:cs="Arial"/>
          <w:b/>
          <w:u w:val="single"/>
        </w:rPr>
        <w:t>Development and evaluation of service</w:t>
      </w:r>
    </w:p>
    <w:p w:rsidRPr="008522C9" w:rsidR="00DF09D4" w:rsidP="00DF09D4" w:rsidRDefault="00DF09D4" w14:paraId="484306F1" w14:textId="46CE2027">
      <w:pPr>
        <w:numPr>
          <w:ilvl w:val="0"/>
          <w:numId w:val="7"/>
        </w:numPr>
        <w:spacing w:after="0" w:line="276" w:lineRule="auto"/>
        <w:rPr>
          <w:rFonts w:ascii="Times New Roman" w:hAnsi="Times New Roman" w:cs="Arial"/>
        </w:rPr>
      </w:pPr>
      <w:r w:rsidRPr="174E35A5" w:rsidR="00DF09D4">
        <w:rPr>
          <w:rFonts w:ascii="Times New Roman" w:hAnsi="Times New Roman" w:cs="Arial"/>
        </w:rPr>
        <w:t xml:space="preserve">Support models of </w:t>
      </w:r>
      <w:r w:rsidRPr="174E35A5" w:rsidR="6CE59479">
        <w:rPr>
          <w:rFonts w:ascii="Times New Roman" w:hAnsi="Times New Roman" w:cs="Arial"/>
        </w:rPr>
        <w:t>evidence-based</w:t>
      </w:r>
      <w:r w:rsidRPr="174E35A5" w:rsidR="00DF09D4">
        <w:rPr>
          <w:rFonts w:ascii="Times New Roman" w:hAnsi="Times New Roman" w:cs="Arial"/>
        </w:rPr>
        <w:t xml:space="preserve"> practice.</w:t>
      </w:r>
    </w:p>
    <w:p w:rsidRPr="008522C9" w:rsidR="00DF09D4" w:rsidP="00DF09D4" w:rsidRDefault="00DF09D4" w14:paraId="4E6E14D5" w14:textId="77777777">
      <w:pPr>
        <w:numPr>
          <w:ilvl w:val="0"/>
          <w:numId w:val="7"/>
        </w:numPr>
        <w:spacing w:after="0" w:line="276" w:lineRule="auto"/>
        <w:rPr>
          <w:rFonts w:ascii="Times New Roman" w:hAnsi="Times New Roman" w:cs="Arial"/>
        </w:rPr>
      </w:pPr>
      <w:r w:rsidRPr="008522C9">
        <w:rPr>
          <w:rFonts w:ascii="Times New Roman" w:hAnsi="Times New Roman" w:cs="Arial"/>
        </w:rPr>
        <w:t>Training and supervision of other staff as required, sharing knowledge to maintain professional standards.</w:t>
      </w:r>
    </w:p>
    <w:p w:rsidRPr="008522C9" w:rsidR="00DF09D4" w:rsidP="00DF09D4" w:rsidRDefault="00DF09D4" w14:paraId="7021FB94" w14:textId="77777777">
      <w:pPr>
        <w:numPr>
          <w:ilvl w:val="0"/>
          <w:numId w:val="7"/>
        </w:numPr>
        <w:spacing w:after="0" w:line="276" w:lineRule="auto"/>
        <w:rPr>
          <w:rFonts w:ascii="Times New Roman" w:hAnsi="Times New Roman" w:cs="Arial"/>
        </w:rPr>
      </w:pPr>
      <w:r w:rsidRPr="008522C9">
        <w:rPr>
          <w:rFonts w:ascii="Times New Roman" w:hAnsi="Times New Roman" w:cs="Arial"/>
        </w:rPr>
        <w:t>Ongoing monitoring, audit and evaluation of service.</w:t>
      </w:r>
    </w:p>
    <w:p w:rsidR="00DF09D4" w:rsidP="00DF09D4" w:rsidRDefault="00DF09D4" w14:paraId="62BD528D" w14:textId="77777777">
      <w:pPr>
        <w:numPr>
          <w:ilvl w:val="0"/>
          <w:numId w:val="7"/>
        </w:numPr>
        <w:spacing w:after="0" w:line="276" w:lineRule="auto"/>
        <w:rPr>
          <w:rFonts w:ascii="Times New Roman" w:hAnsi="Times New Roman" w:cs="Arial"/>
        </w:rPr>
      </w:pPr>
      <w:r w:rsidRPr="00E81B2E">
        <w:rPr>
          <w:rFonts w:ascii="Times New Roman" w:hAnsi="Times New Roman" w:cs="Arial"/>
        </w:rPr>
        <w:t xml:space="preserve">Participation in the development of new initiatives </w:t>
      </w:r>
    </w:p>
    <w:p w:rsidRPr="00E81B2E" w:rsidR="00DF09D4" w:rsidP="00DF09D4" w:rsidRDefault="00DF09D4" w14:paraId="1414D9BF" w14:textId="77777777">
      <w:pPr>
        <w:numPr>
          <w:ilvl w:val="0"/>
          <w:numId w:val="7"/>
        </w:numPr>
        <w:spacing w:after="0" w:line="276" w:lineRule="auto"/>
        <w:rPr>
          <w:rFonts w:ascii="Times New Roman" w:hAnsi="Times New Roman" w:cs="Arial"/>
        </w:rPr>
      </w:pPr>
      <w:r w:rsidRPr="00E81B2E">
        <w:rPr>
          <w:rFonts w:ascii="Times New Roman" w:hAnsi="Times New Roman" w:cs="Arial"/>
        </w:rPr>
        <w:t xml:space="preserve">To provide </w:t>
      </w:r>
      <w:r>
        <w:rPr>
          <w:rFonts w:ascii="Times New Roman" w:hAnsi="Times New Roman" w:cs="Arial"/>
        </w:rPr>
        <w:t xml:space="preserve">advice and </w:t>
      </w:r>
      <w:r w:rsidRPr="00E81B2E">
        <w:rPr>
          <w:rFonts w:ascii="Times New Roman" w:hAnsi="Times New Roman" w:cs="Arial"/>
        </w:rPr>
        <w:t>training in skills and theory appropriate to best practice as required.</w:t>
      </w:r>
    </w:p>
    <w:p w:rsidRPr="00DF09D4" w:rsidR="00DF09D4" w:rsidP="00DF09D4" w:rsidRDefault="00DF09D4" w14:paraId="7EF224C9" w14:textId="77777777">
      <w:pPr>
        <w:spacing w:line="276" w:lineRule="auto"/>
        <w:rPr>
          <w:rFonts w:ascii="Times New Roman" w:hAnsi="Times New Roman" w:cs="Times New Roman"/>
        </w:rPr>
      </w:pPr>
    </w:p>
    <w:p w:rsidRPr="00DA4E3D" w:rsidR="00DC7D83" w:rsidP="00DC7D83" w:rsidRDefault="00DC7D83" w14:paraId="2A7A4043" w14:textId="77777777">
      <w:pPr>
        <w:jc w:val="both"/>
        <w:rPr>
          <w:rFonts w:ascii="Times New Roman" w:hAnsi="Times New Roman" w:cs="Times New Roman"/>
          <w:iCs/>
        </w:rPr>
      </w:pPr>
      <w:r w:rsidRPr="00DA4E3D">
        <w:rPr>
          <w:rFonts w:ascii="Times New Roman" w:hAnsi="Times New Roman" w:cs="Times New Roman"/>
          <w:iCs/>
        </w:rPr>
        <w:t>The above Job Description is not intended to be a fully comprehensive list of all duties involved and consequently, the post holder may be required to perform other duties as appropriate to the post which may be assigned to him/her from time to time.</w:t>
      </w:r>
    </w:p>
    <w:p w:rsidRPr="00DA4E3D" w:rsidR="00DC7D83" w:rsidP="00DC7D83" w:rsidRDefault="00DC7D83" w14:paraId="2F000CF4" w14:textId="77777777">
      <w:pPr>
        <w:ind w:left="283"/>
        <w:jc w:val="both"/>
        <w:rPr>
          <w:rFonts w:ascii="Times New Roman" w:hAnsi="Times New Roman" w:cs="Times New Roman"/>
        </w:rPr>
      </w:pPr>
    </w:p>
    <w:p w:rsidRPr="00DA4E3D" w:rsidR="00DC7D83" w:rsidP="00DC7D83" w:rsidRDefault="00DC7D83" w14:paraId="2FFDB27A" w14:textId="2F34611B">
      <w:pPr>
        <w:jc w:val="both"/>
        <w:rPr>
          <w:rFonts w:ascii="Times New Roman" w:hAnsi="Times New Roman" w:cs="Times New Roman"/>
          <w:b w:val="1"/>
          <w:bCs w:val="1"/>
        </w:rPr>
      </w:pPr>
      <w:r w:rsidRPr="174E35A5" w:rsidR="00DC7D83">
        <w:rPr>
          <w:rFonts w:ascii="Times New Roman" w:hAnsi="Times New Roman" w:cs="Times New Roman"/>
          <w:b w:val="1"/>
          <w:bCs w:val="1"/>
          <w:u w:val="single"/>
        </w:rPr>
        <w:t>HEALTH AND SAFETY</w:t>
      </w:r>
      <w:r w:rsidRPr="174E35A5" w:rsidR="00DC7D83">
        <w:rPr>
          <w:rFonts w:ascii="Times New Roman" w:hAnsi="Times New Roman" w:cs="Times New Roman"/>
          <w:b w:val="1"/>
          <w:bCs w:val="1"/>
        </w:rPr>
        <w:t xml:space="preserve">: </w:t>
      </w:r>
      <w:r w:rsidRPr="174E35A5" w:rsidR="00DC7D83">
        <w:rPr>
          <w:rFonts w:ascii="Times New Roman" w:hAnsi="Times New Roman" w:cs="Times New Roman"/>
        </w:rPr>
        <w:t xml:space="preserve">All employees are expected to familiarise themselves with the </w:t>
      </w:r>
      <w:r w:rsidRPr="174E35A5" w:rsidR="2309FBA7">
        <w:rPr>
          <w:rFonts w:ascii="Times New Roman" w:hAnsi="Times New Roman" w:cs="Times New Roman"/>
        </w:rPr>
        <w:t>CORNERSTONE</w:t>
      </w:r>
      <w:r w:rsidRPr="174E35A5" w:rsidR="00DC7D83">
        <w:rPr>
          <w:rFonts w:ascii="Times New Roman" w:hAnsi="Times New Roman" w:cs="Times New Roman"/>
        </w:rPr>
        <w:t xml:space="preserve"> Health and Safety Policy and adhere to its procedures to ensure the health and safety of staff and service users and the security of the premises</w:t>
      </w:r>
      <w:r w:rsidRPr="174E35A5" w:rsidR="00DC7D83">
        <w:rPr>
          <w:rFonts w:ascii="Times New Roman" w:hAnsi="Times New Roman" w:cs="Times New Roman"/>
        </w:rPr>
        <w:t xml:space="preserve">.  </w:t>
      </w:r>
    </w:p>
    <w:p w:rsidRPr="00DA4E3D" w:rsidR="00DC7D83" w:rsidP="00DC7D83" w:rsidRDefault="00DC7D83" w14:paraId="32B4B0E3" w14:textId="77777777">
      <w:pPr>
        <w:pStyle w:val="Heading1"/>
        <w:rPr>
          <w:sz w:val="22"/>
          <w:szCs w:val="22"/>
          <w:u w:val="single"/>
        </w:rPr>
      </w:pPr>
    </w:p>
    <w:p w:rsidRPr="00DA4E3D" w:rsidR="00DC7D83" w:rsidP="00DC7D83" w:rsidRDefault="00DC7D83" w14:paraId="58F2C1A4" w14:textId="356D0D03">
      <w:pPr>
        <w:pStyle w:val="Heading1"/>
        <w:rPr>
          <w:b w:val="0"/>
          <w:bCs w:val="0"/>
          <w:sz w:val="22"/>
          <w:szCs w:val="22"/>
        </w:rPr>
      </w:pPr>
      <w:r w:rsidRPr="174E35A5" w:rsidR="00DC7D83">
        <w:rPr>
          <w:sz w:val="22"/>
          <w:szCs w:val="22"/>
          <w:u w:val="single"/>
        </w:rPr>
        <w:t>CONFIDENTIALITY</w:t>
      </w:r>
      <w:r w:rsidRPr="174E35A5" w:rsidR="00DC7D83">
        <w:rPr>
          <w:sz w:val="22"/>
          <w:szCs w:val="22"/>
        </w:rPr>
        <w:t xml:space="preserve">: </w:t>
      </w:r>
      <w:r w:rsidRPr="174E35A5" w:rsidR="00DC7D83">
        <w:rPr>
          <w:b w:val="0"/>
          <w:bCs w:val="0"/>
          <w:sz w:val="22"/>
          <w:szCs w:val="22"/>
        </w:rPr>
        <w:t xml:space="preserve">Each staff member is expected to </w:t>
      </w:r>
      <w:r w:rsidRPr="174E35A5" w:rsidR="00DC7D83">
        <w:rPr>
          <w:b w:val="0"/>
          <w:bCs w:val="0"/>
          <w:sz w:val="22"/>
          <w:szCs w:val="22"/>
        </w:rPr>
        <w:t>observe</w:t>
      </w:r>
      <w:r w:rsidRPr="174E35A5" w:rsidR="00DC7D83">
        <w:rPr>
          <w:b w:val="0"/>
          <w:bCs w:val="0"/>
          <w:sz w:val="22"/>
          <w:szCs w:val="22"/>
        </w:rPr>
        <w:t xml:space="preserve"> the highest ethical standards, to treat all service users equally and fairly, to respect their right to confidentiality and to </w:t>
      </w:r>
      <w:r w:rsidRPr="174E35A5" w:rsidR="00DC7D83">
        <w:rPr>
          <w:b w:val="0"/>
          <w:bCs w:val="0"/>
          <w:sz w:val="22"/>
          <w:szCs w:val="22"/>
        </w:rPr>
        <w:t>maintain</w:t>
      </w:r>
      <w:r w:rsidRPr="174E35A5" w:rsidR="00DC7D83">
        <w:rPr>
          <w:b w:val="0"/>
          <w:bCs w:val="0"/>
          <w:sz w:val="22"/>
          <w:szCs w:val="22"/>
        </w:rPr>
        <w:t xml:space="preserve"> confidentiality on all matters related to </w:t>
      </w:r>
      <w:r w:rsidRPr="174E35A5" w:rsidR="2309FBA7">
        <w:rPr>
          <w:b w:val="0"/>
          <w:bCs w:val="0"/>
          <w:sz w:val="22"/>
          <w:szCs w:val="22"/>
        </w:rPr>
        <w:t>CORNERSTONE</w:t>
      </w:r>
      <w:r w:rsidRPr="174E35A5" w:rsidR="00DC7D83">
        <w:rPr>
          <w:b w:val="0"/>
          <w:bCs w:val="0"/>
          <w:sz w:val="22"/>
          <w:szCs w:val="22"/>
        </w:rPr>
        <w:t xml:space="preserve"> staff and board of directors. Where there </w:t>
      </w:r>
      <w:r w:rsidRPr="174E35A5" w:rsidR="00DC7D83">
        <w:rPr>
          <w:b w:val="0"/>
          <w:bCs w:val="0"/>
          <w:sz w:val="22"/>
          <w:szCs w:val="22"/>
        </w:rPr>
        <w:t>are</w:t>
      </w:r>
      <w:r w:rsidRPr="174E35A5" w:rsidR="00DC7D83">
        <w:rPr>
          <w:b w:val="0"/>
          <w:bCs w:val="0"/>
          <w:sz w:val="22"/>
          <w:szCs w:val="22"/>
        </w:rPr>
        <w:t xml:space="preserve"> child protection concerns the </w:t>
      </w:r>
      <w:r w:rsidRPr="174E35A5" w:rsidR="2309FBA7">
        <w:rPr>
          <w:b w:val="0"/>
          <w:bCs w:val="0"/>
          <w:sz w:val="22"/>
          <w:szCs w:val="22"/>
        </w:rPr>
        <w:t>CORNERSTONE</w:t>
      </w:r>
      <w:r w:rsidRPr="174E35A5" w:rsidR="00DC7D83">
        <w:rPr>
          <w:b w:val="0"/>
          <w:bCs w:val="0"/>
          <w:sz w:val="22"/>
          <w:szCs w:val="22"/>
        </w:rPr>
        <w:t xml:space="preserve"> policy on child welfare and protection must be followed and may require a referral to the relevant person in </w:t>
      </w:r>
      <w:r w:rsidRPr="174E35A5" w:rsidR="00DC7D83">
        <w:rPr>
          <w:b w:val="0"/>
          <w:bCs w:val="0"/>
          <w:sz w:val="22"/>
          <w:szCs w:val="22"/>
        </w:rPr>
        <w:t>Tusla</w:t>
      </w:r>
      <w:r w:rsidRPr="174E35A5" w:rsidR="00DC7D83">
        <w:rPr>
          <w:b w:val="0"/>
          <w:bCs w:val="0"/>
          <w:sz w:val="22"/>
          <w:szCs w:val="22"/>
        </w:rPr>
        <w:t xml:space="preserve">. Where there are concerns </w:t>
      </w:r>
      <w:r w:rsidRPr="174E35A5" w:rsidR="00DC7D83">
        <w:rPr>
          <w:b w:val="0"/>
          <w:bCs w:val="0"/>
          <w:sz w:val="22"/>
          <w:szCs w:val="22"/>
        </w:rPr>
        <w:t>regarding</w:t>
      </w:r>
      <w:r w:rsidRPr="174E35A5" w:rsidR="00DC7D83">
        <w:rPr>
          <w:b w:val="0"/>
          <w:bCs w:val="0"/>
          <w:sz w:val="22"/>
          <w:szCs w:val="22"/>
        </w:rPr>
        <w:t xml:space="preserve"> the safety of a vulnerable adult the </w:t>
      </w:r>
      <w:r w:rsidRPr="174E35A5" w:rsidR="2309FBA7">
        <w:rPr>
          <w:b w:val="0"/>
          <w:bCs w:val="0"/>
          <w:sz w:val="22"/>
          <w:szCs w:val="22"/>
        </w:rPr>
        <w:t>CORNERSTONE</w:t>
      </w:r>
      <w:r w:rsidRPr="174E35A5" w:rsidR="00DC7D83">
        <w:rPr>
          <w:b w:val="0"/>
          <w:bCs w:val="0"/>
          <w:sz w:val="22"/>
          <w:szCs w:val="22"/>
        </w:rPr>
        <w:t xml:space="preserve"> policy of Safeguarding Vulnerable Adults must be followed and may require a referral to the relevant person in the HSE.</w:t>
      </w:r>
    </w:p>
    <w:p w:rsidRPr="00DA4E3D" w:rsidR="00DC7D83" w:rsidP="00DC7D83" w:rsidRDefault="00DC7D83" w14:paraId="73FB8DDC" w14:textId="77777777">
      <w:pPr>
        <w:jc w:val="both"/>
        <w:rPr>
          <w:rFonts w:ascii="Times New Roman" w:hAnsi="Times New Roman" w:cs="Times New Roman"/>
        </w:rPr>
      </w:pPr>
    </w:p>
    <w:p w:rsidRPr="00DA4E3D" w:rsidR="00DC7D83" w:rsidP="00DC7D83" w:rsidRDefault="00DC7D83" w14:paraId="147E3699" w14:textId="77777777">
      <w:pPr>
        <w:pStyle w:val="Default"/>
        <w:ind w:left="360"/>
        <w:rPr>
          <w:rFonts w:ascii="Times New Roman" w:hAnsi="Times New Roman" w:cs="Times New Roman"/>
          <w:b/>
          <w:bCs/>
          <w:i/>
          <w:iCs/>
          <w:color w:val="auto"/>
          <w:sz w:val="22"/>
          <w:szCs w:val="22"/>
        </w:rPr>
      </w:pPr>
      <w:r w:rsidRPr="00DA4E3D">
        <w:rPr>
          <w:rFonts w:ascii="Times New Roman" w:hAnsi="Times New Roman" w:cs="Times New Roman"/>
          <w:b/>
          <w:bCs/>
          <w:i/>
          <w:iCs/>
          <w:color w:val="auto"/>
          <w:sz w:val="22"/>
          <w:szCs w:val="22"/>
        </w:rPr>
        <w:t xml:space="preserve">The above represents the principal conditions of service and is not intended to be the comprehensive list of all terms and conditions of employment which is set out in the employee’s contract of employment. </w:t>
      </w:r>
    </w:p>
    <w:p w:rsidRPr="00DA4E3D" w:rsidR="00DC7D83" w:rsidP="00DC7D83" w:rsidRDefault="00DC7D83" w14:paraId="490140DB" w14:textId="77777777">
      <w:pPr>
        <w:pStyle w:val="Default"/>
        <w:ind w:left="360"/>
        <w:rPr>
          <w:rFonts w:ascii="Times New Roman" w:hAnsi="Times New Roman" w:cs="Times New Roman"/>
          <w:color w:val="auto"/>
          <w:sz w:val="22"/>
          <w:szCs w:val="22"/>
        </w:rPr>
      </w:pPr>
    </w:p>
    <w:p w:rsidRPr="008522C9" w:rsidR="006F0422" w:rsidP="005C1B1B" w:rsidRDefault="006F0422" w14:paraId="5021F104" w14:textId="77777777">
      <w:pPr>
        <w:spacing w:line="276" w:lineRule="auto"/>
        <w:rPr>
          <w:rFonts w:ascii="Times New Roman" w:hAnsi="Times New Roman" w:cs="Times New Roman"/>
        </w:rPr>
      </w:pPr>
    </w:p>
    <w:p w:rsidRPr="00483E5E" w:rsidR="009A0484" w:rsidP="174E35A5" w:rsidRDefault="006F0422" w14:paraId="41281007" w14:textId="77EE045C">
      <w:pPr>
        <w:spacing w:line="276" w:lineRule="auto"/>
        <w:jc w:val="center"/>
        <w:rPr>
          <w:rFonts w:ascii="Times New Roman" w:hAnsi="Times New Roman" w:cs="Times New Roman"/>
          <w:i w:val="1"/>
          <w:iCs w:val="1"/>
        </w:rPr>
      </w:pPr>
      <w:r w:rsidRPr="174E35A5" w:rsidR="2309FBA7">
        <w:rPr>
          <w:rFonts w:ascii="Times New Roman" w:hAnsi="Times New Roman" w:cs="Times New Roman"/>
          <w:i w:val="1"/>
          <w:iCs w:val="1"/>
        </w:rPr>
        <w:t>Cornerstone</w:t>
      </w:r>
      <w:r w:rsidRPr="174E35A5" w:rsidR="006F0422">
        <w:rPr>
          <w:rFonts w:ascii="Times New Roman" w:hAnsi="Times New Roman" w:cs="Times New Roman"/>
          <w:i w:val="1"/>
          <w:iCs w:val="1"/>
        </w:rPr>
        <w:t xml:space="preserve"> is an equal opportunities employer</w:t>
      </w:r>
    </w:p>
    <w:sectPr w:rsidRPr="00483E5E" w:rsidR="009A048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255A3"/>
    <w:multiLevelType w:val="hybridMultilevel"/>
    <w:tmpl w:val="07D02018"/>
    <w:lvl w:ilvl="0" w:tplc="1809000F">
      <w:start w:val="1"/>
      <w:numFmt w:val="decimal"/>
      <w:lvlText w:val="%1."/>
      <w:lvlJc w:val="left"/>
      <w:pPr>
        <w:ind w:left="780" w:hanging="360"/>
      </w:pPr>
    </w:lvl>
    <w:lvl w:ilvl="1" w:tplc="18090019" w:tentative="1">
      <w:start w:val="1"/>
      <w:numFmt w:val="lowerLetter"/>
      <w:lvlText w:val="%2."/>
      <w:lvlJc w:val="left"/>
      <w:pPr>
        <w:ind w:left="1500" w:hanging="360"/>
      </w:pPr>
    </w:lvl>
    <w:lvl w:ilvl="2" w:tplc="1809001B" w:tentative="1">
      <w:start w:val="1"/>
      <w:numFmt w:val="lowerRoman"/>
      <w:lvlText w:val="%3."/>
      <w:lvlJc w:val="right"/>
      <w:pPr>
        <w:ind w:left="2220" w:hanging="180"/>
      </w:pPr>
    </w:lvl>
    <w:lvl w:ilvl="3" w:tplc="1809000F" w:tentative="1">
      <w:start w:val="1"/>
      <w:numFmt w:val="decimal"/>
      <w:lvlText w:val="%4."/>
      <w:lvlJc w:val="left"/>
      <w:pPr>
        <w:ind w:left="2940" w:hanging="360"/>
      </w:pPr>
    </w:lvl>
    <w:lvl w:ilvl="4" w:tplc="18090019" w:tentative="1">
      <w:start w:val="1"/>
      <w:numFmt w:val="lowerLetter"/>
      <w:lvlText w:val="%5."/>
      <w:lvlJc w:val="left"/>
      <w:pPr>
        <w:ind w:left="3660" w:hanging="360"/>
      </w:pPr>
    </w:lvl>
    <w:lvl w:ilvl="5" w:tplc="1809001B" w:tentative="1">
      <w:start w:val="1"/>
      <w:numFmt w:val="lowerRoman"/>
      <w:lvlText w:val="%6."/>
      <w:lvlJc w:val="right"/>
      <w:pPr>
        <w:ind w:left="4380" w:hanging="180"/>
      </w:pPr>
    </w:lvl>
    <w:lvl w:ilvl="6" w:tplc="1809000F" w:tentative="1">
      <w:start w:val="1"/>
      <w:numFmt w:val="decimal"/>
      <w:lvlText w:val="%7."/>
      <w:lvlJc w:val="left"/>
      <w:pPr>
        <w:ind w:left="5100" w:hanging="360"/>
      </w:pPr>
    </w:lvl>
    <w:lvl w:ilvl="7" w:tplc="18090019" w:tentative="1">
      <w:start w:val="1"/>
      <w:numFmt w:val="lowerLetter"/>
      <w:lvlText w:val="%8."/>
      <w:lvlJc w:val="left"/>
      <w:pPr>
        <w:ind w:left="5820" w:hanging="360"/>
      </w:pPr>
    </w:lvl>
    <w:lvl w:ilvl="8" w:tplc="1809001B" w:tentative="1">
      <w:start w:val="1"/>
      <w:numFmt w:val="lowerRoman"/>
      <w:lvlText w:val="%9."/>
      <w:lvlJc w:val="right"/>
      <w:pPr>
        <w:ind w:left="6540" w:hanging="180"/>
      </w:pPr>
    </w:lvl>
  </w:abstractNum>
  <w:abstractNum w:abstractNumId="1" w15:restartNumberingAfterBreak="0">
    <w:nsid w:val="12E50277"/>
    <w:multiLevelType w:val="hybridMultilevel"/>
    <w:tmpl w:val="A242521A"/>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2" w15:restartNumberingAfterBreak="0">
    <w:nsid w:val="19697785"/>
    <w:multiLevelType w:val="hybridMultilevel"/>
    <w:tmpl w:val="E4785378"/>
    <w:lvl w:ilvl="0" w:tplc="08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3" w15:restartNumberingAfterBreak="0">
    <w:nsid w:val="1DF32CE4"/>
    <w:multiLevelType w:val="hybridMultilevel"/>
    <w:tmpl w:val="B0D46A94"/>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4" w15:restartNumberingAfterBreak="0">
    <w:nsid w:val="3CC93B7D"/>
    <w:multiLevelType w:val="hybridMultilevel"/>
    <w:tmpl w:val="C9E2594C"/>
    <w:lvl w:ilvl="0" w:tplc="1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5" w15:restartNumberingAfterBreak="0">
    <w:nsid w:val="42B30846"/>
    <w:multiLevelType w:val="hybridMultilevel"/>
    <w:tmpl w:val="54B2C3EE"/>
    <w:lvl w:ilvl="0" w:tplc="1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4C1E597B"/>
    <w:multiLevelType w:val="hybridMultilevel"/>
    <w:tmpl w:val="E862B6D6"/>
    <w:lvl w:ilvl="0" w:tplc="18090001">
      <w:start w:val="1"/>
      <w:numFmt w:val="bullet"/>
      <w:lvlText w:val=""/>
      <w:lvlJc w:val="left"/>
      <w:pPr>
        <w:ind w:left="643" w:hanging="360"/>
      </w:pPr>
      <w:rPr>
        <w:rFonts w:hint="default" w:ascii="Symbol" w:hAnsi="Symbol"/>
      </w:rPr>
    </w:lvl>
    <w:lvl w:ilvl="1" w:tplc="18090019" w:tentative="1">
      <w:start w:val="1"/>
      <w:numFmt w:val="lowerLetter"/>
      <w:lvlText w:val="%2."/>
      <w:lvlJc w:val="left"/>
      <w:pPr>
        <w:ind w:left="1363" w:hanging="360"/>
      </w:pPr>
    </w:lvl>
    <w:lvl w:ilvl="2" w:tplc="1809001B">
      <w:start w:val="1"/>
      <w:numFmt w:val="lowerRoman"/>
      <w:lvlText w:val="%3."/>
      <w:lvlJc w:val="right"/>
      <w:pPr>
        <w:ind w:left="2083" w:hanging="180"/>
      </w:pPr>
    </w:lvl>
    <w:lvl w:ilvl="3" w:tplc="1809000F" w:tentative="1">
      <w:start w:val="1"/>
      <w:numFmt w:val="decimal"/>
      <w:lvlText w:val="%4."/>
      <w:lvlJc w:val="left"/>
      <w:pPr>
        <w:ind w:left="2803" w:hanging="360"/>
      </w:pPr>
    </w:lvl>
    <w:lvl w:ilvl="4" w:tplc="18090019" w:tentative="1">
      <w:start w:val="1"/>
      <w:numFmt w:val="lowerLetter"/>
      <w:lvlText w:val="%5."/>
      <w:lvlJc w:val="left"/>
      <w:pPr>
        <w:ind w:left="3523" w:hanging="360"/>
      </w:pPr>
    </w:lvl>
    <w:lvl w:ilvl="5" w:tplc="1809001B" w:tentative="1">
      <w:start w:val="1"/>
      <w:numFmt w:val="lowerRoman"/>
      <w:lvlText w:val="%6."/>
      <w:lvlJc w:val="right"/>
      <w:pPr>
        <w:ind w:left="4243" w:hanging="180"/>
      </w:pPr>
    </w:lvl>
    <w:lvl w:ilvl="6" w:tplc="1809000F" w:tentative="1">
      <w:start w:val="1"/>
      <w:numFmt w:val="decimal"/>
      <w:lvlText w:val="%7."/>
      <w:lvlJc w:val="left"/>
      <w:pPr>
        <w:ind w:left="4963" w:hanging="360"/>
      </w:pPr>
    </w:lvl>
    <w:lvl w:ilvl="7" w:tplc="18090019" w:tentative="1">
      <w:start w:val="1"/>
      <w:numFmt w:val="lowerLetter"/>
      <w:lvlText w:val="%8."/>
      <w:lvlJc w:val="left"/>
      <w:pPr>
        <w:ind w:left="5683" w:hanging="360"/>
      </w:pPr>
    </w:lvl>
    <w:lvl w:ilvl="8" w:tplc="1809001B" w:tentative="1">
      <w:start w:val="1"/>
      <w:numFmt w:val="lowerRoman"/>
      <w:lvlText w:val="%9."/>
      <w:lvlJc w:val="right"/>
      <w:pPr>
        <w:ind w:left="6403" w:hanging="180"/>
      </w:pPr>
    </w:lvl>
  </w:abstractNum>
  <w:abstractNum w:abstractNumId="7" w15:restartNumberingAfterBreak="0">
    <w:nsid w:val="54690D8C"/>
    <w:multiLevelType w:val="hybridMultilevel"/>
    <w:tmpl w:val="EEC0CEE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58D12111"/>
    <w:multiLevelType w:val="hybridMultilevel"/>
    <w:tmpl w:val="82CC70A2"/>
    <w:lvl w:ilvl="0" w:tplc="08090001">
      <w:start w:val="1"/>
      <w:numFmt w:val="bullet"/>
      <w:lvlText w:val=""/>
      <w:lvlJc w:val="left"/>
      <w:pPr>
        <w:tabs>
          <w:tab w:val="num" w:pos="360"/>
        </w:tabs>
        <w:ind w:left="360" w:hanging="360"/>
      </w:pPr>
      <w:rPr>
        <w:rFonts w:hint="default" w:ascii="Symbol" w:hAnsi="Symbol"/>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5F7F5BAE"/>
    <w:multiLevelType w:val="hybridMultilevel"/>
    <w:tmpl w:val="C458E0D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0" w15:restartNumberingAfterBreak="0">
    <w:nsid w:val="67ED35B5"/>
    <w:multiLevelType w:val="hybridMultilevel"/>
    <w:tmpl w:val="1AC2CAE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AAF6481"/>
    <w:multiLevelType w:val="hybridMultilevel"/>
    <w:tmpl w:val="009C9CC4"/>
    <w:lvl w:ilvl="0" w:tplc="18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cs="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cs="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cs="Courier New"/>
      </w:rPr>
    </w:lvl>
    <w:lvl w:ilvl="8" w:tplc="04090005" w:tentative="1">
      <w:start w:val="1"/>
      <w:numFmt w:val="bullet"/>
      <w:lvlText w:val=""/>
      <w:lvlJc w:val="left"/>
      <w:pPr>
        <w:tabs>
          <w:tab w:val="num" w:pos="6120"/>
        </w:tabs>
        <w:ind w:left="6120" w:hanging="360"/>
      </w:pPr>
      <w:rPr>
        <w:rFonts w:hint="default" w:ascii="Wingdings" w:hAnsi="Wingdings"/>
      </w:rPr>
    </w:lvl>
  </w:abstractNum>
  <w:num w:numId="1">
    <w:abstractNumId w:val="6"/>
  </w:num>
  <w:num w:numId="2">
    <w:abstractNumId w:val="9"/>
  </w:num>
  <w:num w:numId="3">
    <w:abstractNumId w:val="3"/>
  </w:num>
  <w:num w:numId="4">
    <w:abstractNumId w:val="7"/>
  </w:num>
  <w:num w:numId="5">
    <w:abstractNumId w:val="1"/>
  </w:num>
  <w:num w:numId="6">
    <w:abstractNumId w:val="5"/>
  </w:num>
  <w:num w:numId="7">
    <w:abstractNumId w:val="8"/>
  </w:num>
  <w:num w:numId="8">
    <w:abstractNumId w:val="2"/>
  </w:num>
  <w:num w:numId="9">
    <w:abstractNumId w:val="4"/>
  </w:num>
  <w:num w:numId="10">
    <w:abstractNumId w:val="0"/>
  </w:num>
  <w:num w:numId="11">
    <w:abstractNumId w:val="11"/>
  </w:num>
  <w:num w:numId="12">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422"/>
    <w:rsid w:val="00111BB9"/>
    <w:rsid w:val="0019795A"/>
    <w:rsid w:val="001A4D89"/>
    <w:rsid w:val="001B230A"/>
    <w:rsid w:val="00207369"/>
    <w:rsid w:val="002D1A34"/>
    <w:rsid w:val="00483E5E"/>
    <w:rsid w:val="004C23CD"/>
    <w:rsid w:val="005C1B1B"/>
    <w:rsid w:val="006528EB"/>
    <w:rsid w:val="006B02FE"/>
    <w:rsid w:val="006F0422"/>
    <w:rsid w:val="00746CEA"/>
    <w:rsid w:val="007A1AF6"/>
    <w:rsid w:val="008522C9"/>
    <w:rsid w:val="008F05CA"/>
    <w:rsid w:val="00917B96"/>
    <w:rsid w:val="00982993"/>
    <w:rsid w:val="009A0484"/>
    <w:rsid w:val="00A05A13"/>
    <w:rsid w:val="00A112EF"/>
    <w:rsid w:val="00AC7076"/>
    <w:rsid w:val="00B33A16"/>
    <w:rsid w:val="00C10BA2"/>
    <w:rsid w:val="00C172F8"/>
    <w:rsid w:val="00C46845"/>
    <w:rsid w:val="00CD0884"/>
    <w:rsid w:val="00D34D2C"/>
    <w:rsid w:val="00D729DE"/>
    <w:rsid w:val="00DC7D83"/>
    <w:rsid w:val="00DF09D4"/>
    <w:rsid w:val="00E22C41"/>
    <w:rsid w:val="00E81B2E"/>
    <w:rsid w:val="00EE777F"/>
    <w:rsid w:val="00FB2B2B"/>
    <w:rsid w:val="01D92CD2"/>
    <w:rsid w:val="0382DA91"/>
    <w:rsid w:val="06BA7B53"/>
    <w:rsid w:val="08564BB4"/>
    <w:rsid w:val="0A6F3A9F"/>
    <w:rsid w:val="0B02949A"/>
    <w:rsid w:val="0D10947A"/>
    <w:rsid w:val="10C66D6D"/>
    <w:rsid w:val="151BA65F"/>
    <w:rsid w:val="174E35A5"/>
    <w:rsid w:val="179E614B"/>
    <w:rsid w:val="19EE205A"/>
    <w:rsid w:val="2286BA39"/>
    <w:rsid w:val="2309FBA7"/>
    <w:rsid w:val="2489BCBB"/>
    <w:rsid w:val="29D0A16E"/>
    <w:rsid w:val="2C27B85C"/>
    <w:rsid w:val="2E1C3ACC"/>
    <w:rsid w:val="3084D8FF"/>
    <w:rsid w:val="3242DA59"/>
    <w:rsid w:val="3B63F70B"/>
    <w:rsid w:val="42EFD0BA"/>
    <w:rsid w:val="466EAF5F"/>
    <w:rsid w:val="47DC6A3A"/>
    <w:rsid w:val="49783A9B"/>
    <w:rsid w:val="4BA71DF2"/>
    <w:rsid w:val="4CC70CA9"/>
    <w:rsid w:val="4E936D0B"/>
    <w:rsid w:val="50ACDFE1"/>
    <w:rsid w:val="541E7B9A"/>
    <w:rsid w:val="5C46EDF7"/>
    <w:rsid w:val="60223FBF"/>
    <w:rsid w:val="625AE283"/>
    <w:rsid w:val="63E1D507"/>
    <w:rsid w:val="6636EA70"/>
    <w:rsid w:val="6CE59479"/>
    <w:rsid w:val="6D4C81FF"/>
    <w:rsid w:val="707C441B"/>
    <w:rsid w:val="77AB10CF"/>
    <w:rsid w:val="794092F2"/>
    <w:rsid w:val="7B9B463B"/>
    <w:rsid w:val="7B9F317D"/>
    <w:rsid w:val="7C199146"/>
    <w:rsid w:val="7CA6D517"/>
    <w:rsid w:val="7E7CB133"/>
    <w:rsid w:val="7E81A1A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27CDB"/>
  <w15:chartTrackingRefBased/>
  <w15:docId w15:val="{787FA5E5-EB78-48C8-9725-DD6CA4168D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qFormat/>
    <w:rsid w:val="00C46845"/>
    <w:pPr>
      <w:keepNext/>
      <w:spacing w:after="0" w:line="240" w:lineRule="auto"/>
      <w:jc w:val="both"/>
      <w:outlineLvl w:val="0"/>
    </w:pPr>
    <w:rPr>
      <w:rFonts w:ascii="Times New Roman" w:hAnsi="Times New Roman" w:eastAsia="Times New Roman" w:cs="Times New Roman"/>
      <w:b/>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F0422"/>
    <w:pPr>
      <w:ind w:left="720"/>
      <w:contextualSpacing/>
    </w:pPr>
  </w:style>
  <w:style w:type="paragraph" w:styleId="BalloonText">
    <w:name w:val="Balloon Text"/>
    <w:basedOn w:val="Normal"/>
    <w:link w:val="BalloonTextChar"/>
    <w:uiPriority w:val="99"/>
    <w:semiHidden/>
    <w:unhideWhenUsed/>
    <w:rsid w:val="00746CE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46CEA"/>
    <w:rPr>
      <w:rFonts w:ascii="Segoe UI" w:hAnsi="Segoe UI" w:cs="Segoe UI"/>
      <w:sz w:val="18"/>
      <w:szCs w:val="18"/>
    </w:rPr>
  </w:style>
  <w:style w:type="character" w:styleId="Heading1Char" w:customStyle="1">
    <w:name w:val="Heading 1 Char"/>
    <w:basedOn w:val="DefaultParagraphFont"/>
    <w:link w:val="Heading1"/>
    <w:rsid w:val="00C46845"/>
    <w:rPr>
      <w:rFonts w:ascii="Times New Roman" w:hAnsi="Times New Roman" w:eastAsia="Times New Roman" w:cs="Times New Roman"/>
      <w:b/>
      <w:sz w:val="24"/>
      <w:szCs w:val="24"/>
      <w:lang w:val="en-GB" w:eastAsia="en-GB"/>
    </w:rPr>
  </w:style>
  <w:style w:type="paragraph" w:styleId="Default" w:customStyle="1">
    <w:name w:val="Default"/>
    <w:rsid w:val="00DC7D83"/>
    <w:pPr>
      <w:autoSpaceDE w:val="0"/>
      <w:autoSpaceDN w:val="0"/>
      <w:adjustRightInd w:val="0"/>
      <w:spacing w:after="0" w:line="240" w:lineRule="auto"/>
    </w:pPr>
    <w:rPr>
      <w:rFonts w:ascii="Calibri" w:hAnsi="Calibri" w:eastAsia="Batang" w:cs="Calibri"/>
      <w:color w:val="000000"/>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christina mctaggart</dc:creator>
  <keywords/>
  <dc:description/>
  <lastModifiedBy>lisa</lastModifiedBy>
  <revision>4</revision>
  <lastPrinted>2019-10-15T09:50:00.0000000Z</lastPrinted>
  <dcterms:created xsi:type="dcterms:W3CDTF">2020-09-04T14:40:00.0000000Z</dcterms:created>
  <dcterms:modified xsi:type="dcterms:W3CDTF">2025-04-03T15:06:21.2504772Z</dcterms:modified>
</coreProperties>
</file>