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780056" w14:textId="77777777" w:rsidR="00346696" w:rsidRPr="00346696" w:rsidRDefault="00346696" w:rsidP="003466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</w:pPr>
      <w:r w:rsidRPr="00346696"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  <w:t>1. Job Title:</w:t>
      </w:r>
    </w:p>
    <w:p w14:paraId="10B1BC8F" w14:textId="77777777" w:rsidR="00346696" w:rsidRPr="00346696" w:rsidRDefault="00346696" w:rsidP="0034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4669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Early Years </w:t>
      </w: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Educator</w:t>
      </w:r>
      <w:r w:rsidRPr="0034669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&amp; Quality Lead</w:t>
      </w:r>
    </w:p>
    <w:p w14:paraId="0D9B8136" w14:textId="77777777" w:rsidR="00346696" w:rsidRPr="00346696" w:rsidRDefault="00346696" w:rsidP="003466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</w:pPr>
      <w:r w:rsidRPr="00346696"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  <w:t>2. Reports To:</w:t>
      </w:r>
    </w:p>
    <w:p w14:paraId="21B89E21" w14:textId="51219706" w:rsidR="00346696" w:rsidRPr="00346696" w:rsidRDefault="00E30677" w:rsidP="0034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Early Years</w:t>
      </w:r>
      <w:r w:rsidR="00346696" w:rsidRPr="0034669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Manager</w:t>
      </w:r>
    </w:p>
    <w:p w14:paraId="42972397" w14:textId="77777777" w:rsidR="00346696" w:rsidRPr="00346696" w:rsidRDefault="00346696" w:rsidP="003466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</w:pPr>
      <w:r w:rsidRPr="00346696"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  <w:t>3. Location:</w:t>
      </w:r>
    </w:p>
    <w:p w14:paraId="3B3D3C43" w14:textId="77777777" w:rsidR="00346696" w:rsidRPr="00346696" w:rsidRDefault="00346696" w:rsidP="0034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4669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Dolphin House Early </w:t>
      </w:r>
      <w:proofErr w:type="spellStart"/>
      <w:r w:rsidRPr="00346696">
        <w:rPr>
          <w:rFonts w:ascii="Times New Roman" w:eastAsia="Times New Roman" w:hAnsi="Times New Roman" w:cs="Times New Roman"/>
          <w:sz w:val="24"/>
          <w:szCs w:val="24"/>
          <w:lang w:eastAsia="en-IE"/>
        </w:rPr>
        <w:t>Years Service</w:t>
      </w:r>
      <w:proofErr w:type="spellEnd"/>
      <w:r w:rsidRPr="00346696">
        <w:rPr>
          <w:rFonts w:ascii="Times New Roman" w:eastAsia="Times New Roman" w:hAnsi="Times New Roman" w:cs="Times New Roman"/>
          <w:sz w:val="24"/>
          <w:szCs w:val="24"/>
          <w:lang w:eastAsia="en-IE"/>
        </w:rPr>
        <w:t>, South Inner City, Dublin</w:t>
      </w:r>
    </w:p>
    <w:p w14:paraId="373D991A" w14:textId="77777777" w:rsidR="00346696" w:rsidRPr="00346696" w:rsidRDefault="00346696" w:rsidP="003466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</w:pPr>
      <w:r w:rsidRPr="00346696"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  <w:t>4. Contract Type:</w:t>
      </w:r>
    </w:p>
    <w:p w14:paraId="51274E37" w14:textId="77777777" w:rsidR="00346696" w:rsidRPr="00346696" w:rsidRDefault="00346696" w:rsidP="0034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46696">
        <w:rPr>
          <w:rFonts w:ascii="Times New Roman" w:eastAsia="Times New Roman" w:hAnsi="Times New Roman" w:cs="Times New Roman"/>
          <w:sz w:val="24"/>
          <w:szCs w:val="24"/>
          <w:lang w:eastAsia="en-IE"/>
        </w:rPr>
        <w:t>Part-time (</w:t>
      </w:r>
      <w:r w:rsidR="007C4A2B">
        <w:rPr>
          <w:rFonts w:ascii="Times New Roman" w:eastAsia="Times New Roman" w:hAnsi="Times New Roman" w:cs="Times New Roman"/>
          <w:sz w:val="24"/>
          <w:szCs w:val="24"/>
          <w:lang w:eastAsia="en-IE"/>
        </w:rPr>
        <w:t>9am to 1pm</w:t>
      </w:r>
      <w:r w:rsidRPr="00346696">
        <w:rPr>
          <w:rFonts w:ascii="Times New Roman" w:eastAsia="Times New Roman" w:hAnsi="Times New Roman" w:cs="Times New Roman"/>
          <w:sz w:val="24"/>
          <w:szCs w:val="24"/>
          <w:lang w:eastAsia="en-IE"/>
        </w:rPr>
        <w:t>)</w:t>
      </w:r>
    </w:p>
    <w:p w14:paraId="021F1E0D" w14:textId="108AE12D" w:rsidR="007C4A2B" w:rsidRPr="00A36E1E" w:rsidRDefault="00346696" w:rsidP="00A36E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</w:pPr>
      <w:r w:rsidRPr="00346696"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  <w:t>5. Salary</w:t>
      </w:r>
      <w:r w:rsidR="00A36E1E"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  <w:t xml:space="preserve">: </w:t>
      </w:r>
      <w:r w:rsidR="00A36E1E" w:rsidRPr="00A36E1E">
        <w:rPr>
          <w:rFonts w:ascii="Times New Roman" w:eastAsia="Times New Roman" w:hAnsi="Times New Roman" w:cs="Times New Roman"/>
          <w:bCs/>
          <w:sz w:val="27"/>
          <w:szCs w:val="27"/>
          <w:lang w:eastAsia="en-IE"/>
        </w:rPr>
        <w:t>Competitive salary in line with Qualifications and Experience</w:t>
      </w:r>
    </w:p>
    <w:p w14:paraId="7ED08899" w14:textId="77777777" w:rsidR="00346696" w:rsidRPr="00346696" w:rsidRDefault="00A36E1E" w:rsidP="00346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pict w14:anchorId="11F0E7D7">
          <v:rect id="_x0000_i1025" style="width:0;height:1.5pt" o:hralign="center" o:hrstd="t" o:hr="t" fillcolor="#a0a0a0" stroked="f"/>
        </w:pict>
      </w:r>
    </w:p>
    <w:p w14:paraId="21155869" w14:textId="77777777" w:rsidR="00346696" w:rsidRPr="00346696" w:rsidRDefault="00346696" w:rsidP="003466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</w:pPr>
      <w:r w:rsidRPr="00346696"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  <w:t>6. Purpose of the Role:</w:t>
      </w:r>
    </w:p>
    <w:p w14:paraId="4AED843E" w14:textId="77777777" w:rsidR="007C4A2B" w:rsidRDefault="00346696" w:rsidP="0034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4669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The </w:t>
      </w:r>
      <w:r w:rsidRPr="00346696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 xml:space="preserve">Early Years </w:t>
      </w:r>
      <w:r w:rsidR="007C4A2B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Educator</w:t>
      </w:r>
      <w:r w:rsidRPr="00346696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 xml:space="preserve"> &amp; Quality Lead</w:t>
      </w:r>
      <w:r w:rsidRPr="0034669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is responsible for leading the development, implementation, and evaluation of a high-quality early </w:t>
      </w:r>
      <w:proofErr w:type="gramStart"/>
      <w:r w:rsidRPr="00346696">
        <w:rPr>
          <w:rFonts w:ascii="Times New Roman" w:eastAsia="Times New Roman" w:hAnsi="Times New Roman" w:cs="Times New Roman"/>
          <w:sz w:val="24"/>
          <w:szCs w:val="24"/>
          <w:lang w:eastAsia="en-IE"/>
        </w:rPr>
        <w:t>years</w:t>
      </w:r>
      <w:proofErr w:type="gramEnd"/>
      <w:r w:rsidRPr="0034669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curriculum within Dolphin House Early </w:t>
      </w:r>
      <w:proofErr w:type="spellStart"/>
      <w:r w:rsidRPr="00346696">
        <w:rPr>
          <w:rFonts w:ascii="Times New Roman" w:eastAsia="Times New Roman" w:hAnsi="Times New Roman" w:cs="Times New Roman"/>
          <w:sz w:val="24"/>
          <w:szCs w:val="24"/>
          <w:lang w:eastAsia="en-IE"/>
        </w:rPr>
        <w:t>Years Service</w:t>
      </w:r>
      <w:proofErr w:type="spellEnd"/>
      <w:r w:rsidR="007C4A2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and assisting Educators on outings, trips, and for staff annual leave.</w:t>
      </w:r>
    </w:p>
    <w:p w14:paraId="14F71F09" w14:textId="77777777" w:rsidR="00346696" w:rsidRPr="00346696" w:rsidRDefault="00346696" w:rsidP="0034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4669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This role will focus on </w:t>
      </w:r>
      <w:r w:rsidRPr="00346696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curriculum development, and quality assurance</w:t>
      </w:r>
      <w:r w:rsidRPr="0034669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, ensuring compliance with Aistear &amp; </w:t>
      </w:r>
      <w:proofErr w:type="spellStart"/>
      <w:r w:rsidRPr="00346696">
        <w:rPr>
          <w:rFonts w:ascii="Times New Roman" w:eastAsia="Times New Roman" w:hAnsi="Times New Roman" w:cs="Times New Roman"/>
          <w:sz w:val="24"/>
          <w:szCs w:val="24"/>
          <w:lang w:eastAsia="en-IE"/>
        </w:rPr>
        <w:t>Síolta</w:t>
      </w:r>
      <w:proofErr w:type="spellEnd"/>
      <w:r w:rsidRPr="0034669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frameworks and all regulatory requirements. The successful candidate will play a key role in </w:t>
      </w:r>
      <w:r w:rsidRPr="00346696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enhancing the learning environment</w:t>
      </w:r>
      <w:r w:rsidR="007C4A2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, assisting in the </w:t>
      </w:r>
      <w:proofErr w:type="gramStart"/>
      <w:r w:rsidR="007C4A2B">
        <w:rPr>
          <w:rFonts w:ascii="Times New Roman" w:eastAsia="Times New Roman" w:hAnsi="Times New Roman" w:cs="Times New Roman"/>
          <w:sz w:val="24"/>
          <w:szCs w:val="24"/>
          <w:lang w:eastAsia="en-IE"/>
        </w:rPr>
        <w:t>classrooms  and</w:t>
      </w:r>
      <w:proofErr w:type="gramEnd"/>
      <w:r w:rsidR="007C4A2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Pr="00346696">
        <w:rPr>
          <w:rFonts w:ascii="Times New Roman" w:eastAsia="Times New Roman" w:hAnsi="Times New Roman" w:cs="Times New Roman"/>
          <w:sz w:val="24"/>
          <w:szCs w:val="24"/>
          <w:lang w:eastAsia="en-IE"/>
        </w:rPr>
        <w:t>ensuring best practices in early childhood education.</w:t>
      </w:r>
    </w:p>
    <w:p w14:paraId="676E4DF2" w14:textId="77777777" w:rsidR="00346696" w:rsidRPr="00346696" w:rsidRDefault="00A36E1E" w:rsidP="00346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pict w14:anchorId="61FACFC3">
          <v:rect id="_x0000_i1026" style="width:0;height:1.5pt" o:hralign="center" o:hrstd="t" o:hr="t" fillcolor="#a0a0a0" stroked="f"/>
        </w:pict>
      </w:r>
    </w:p>
    <w:p w14:paraId="0DB1272A" w14:textId="77777777" w:rsidR="00346696" w:rsidRPr="00346696" w:rsidRDefault="00346696" w:rsidP="003466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</w:pPr>
      <w:r w:rsidRPr="00346696"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  <w:t>7. Key Responsibilities:</w:t>
      </w:r>
    </w:p>
    <w:p w14:paraId="60383F76" w14:textId="77777777" w:rsidR="00346696" w:rsidRPr="00346696" w:rsidRDefault="00346696" w:rsidP="0034669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  <w:r w:rsidRPr="00346696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A. Curriculum Development &amp; Implementation</w:t>
      </w:r>
    </w:p>
    <w:p w14:paraId="68E77D76" w14:textId="77777777" w:rsidR="00346696" w:rsidRPr="00346696" w:rsidRDefault="007C4A2B" w:rsidP="003466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Evaluate the current curriculum and implement </w:t>
      </w:r>
      <w:r w:rsidR="00346696" w:rsidRPr="0034669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high-quality curriculum aligned with </w:t>
      </w:r>
      <w:r w:rsidR="00346696" w:rsidRPr="00346696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 xml:space="preserve">Aistear &amp; </w:t>
      </w:r>
      <w:proofErr w:type="spellStart"/>
      <w:r w:rsidR="00346696" w:rsidRPr="00346696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Síolta</w:t>
      </w:r>
      <w:proofErr w:type="spellEnd"/>
      <w:r w:rsidR="00346696" w:rsidRPr="0034669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frameworks.</w:t>
      </w:r>
    </w:p>
    <w:p w14:paraId="13C511C7" w14:textId="77777777" w:rsidR="00346696" w:rsidRPr="00346696" w:rsidRDefault="00346696" w:rsidP="003466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46696">
        <w:rPr>
          <w:rFonts w:ascii="Times New Roman" w:eastAsia="Times New Roman" w:hAnsi="Times New Roman" w:cs="Times New Roman"/>
          <w:sz w:val="24"/>
          <w:szCs w:val="24"/>
          <w:lang w:eastAsia="en-IE"/>
        </w:rPr>
        <w:t>Ensure that play-based, child-led learning experiences are central to daily activities.</w:t>
      </w:r>
    </w:p>
    <w:p w14:paraId="0A47C714" w14:textId="77777777" w:rsidR="00346696" w:rsidRPr="00346696" w:rsidRDefault="00346696" w:rsidP="003466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46696">
        <w:rPr>
          <w:rFonts w:ascii="Times New Roman" w:eastAsia="Times New Roman" w:hAnsi="Times New Roman" w:cs="Times New Roman"/>
          <w:sz w:val="24"/>
          <w:szCs w:val="24"/>
          <w:lang w:eastAsia="en-IE"/>
        </w:rPr>
        <w:t>Develop and introduce innovative teaching methodologies to enhance learning outcomes.</w:t>
      </w:r>
    </w:p>
    <w:p w14:paraId="7EACFE30" w14:textId="77777777" w:rsidR="00346696" w:rsidRDefault="00346696" w:rsidP="0034669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4669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Work collaboratively with </w:t>
      </w:r>
      <w:r w:rsidR="007C4A2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manager and </w:t>
      </w:r>
      <w:r w:rsidRPr="0034669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staff to ensure a </w:t>
      </w:r>
      <w:r w:rsidRPr="00346696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consistent approach to curriculum delivery</w:t>
      </w:r>
      <w:r w:rsidRPr="00346696">
        <w:rPr>
          <w:rFonts w:ascii="Times New Roman" w:eastAsia="Times New Roman" w:hAnsi="Times New Roman" w:cs="Times New Roman"/>
          <w:sz w:val="24"/>
          <w:szCs w:val="24"/>
          <w:lang w:eastAsia="en-IE"/>
        </w:rPr>
        <w:t>.</w:t>
      </w:r>
    </w:p>
    <w:p w14:paraId="4DA072EB" w14:textId="77777777" w:rsidR="007C4A2B" w:rsidRPr="00346696" w:rsidRDefault="007C4A2B" w:rsidP="00E3067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115E2F25" w14:textId="77777777" w:rsidR="00E30677" w:rsidRPr="00E30677" w:rsidRDefault="00346696" w:rsidP="00E30677">
      <w:pPr>
        <w:spacing w:before="100" w:beforeAutospacing="1" w:after="100" w:afterAutospacing="1" w:line="240" w:lineRule="auto"/>
        <w:ind w:left="36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  <w:r w:rsidRPr="00E30677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 xml:space="preserve">B. </w:t>
      </w:r>
      <w:r w:rsidR="00E30677" w:rsidRPr="00E30677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 xml:space="preserve">Children’s Learning and </w:t>
      </w:r>
      <w:proofErr w:type="spellStart"/>
      <w:r w:rsidR="00E30677" w:rsidRPr="00E30677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Decelopment</w:t>
      </w:r>
      <w:proofErr w:type="spellEnd"/>
    </w:p>
    <w:p w14:paraId="6EFA0067" w14:textId="67E95573" w:rsidR="00E30677" w:rsidRPr="00E30677" w:rsidRDefault="00E30677" w:rsidP="00E30677">
      <w:pPr>
        <w:spacing w:before="100" w:beforeAutospacing="1" w:after="100" w:afterAutospacing="1" w:line="240" w:lineRule="auto"/>
        <w:ind w:left="36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  <w:r w:rsidRPr="00E30677">
        <w:rPr>
          <w:rFonts w:ascii="Times New Roman" w:hAnsi="Times New Roman" w:cs="Times New Roman"/>
          <w:color w:val="000000"/>
          <w:sz w:val="24"/>
          <w:szCs w:val="24"/>
        </w:rPr>
        <w:lastRenderedPageBreak/>
        <w:t>Contribute to children</w:t>
      </w:r>
      <w:r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Pr="00E30677">
        <w:rPr>
          <w:rFonts w:ascii="Times New Roman" w:hAnsi="Times New Roman" w:cs="Times New Roman"/>
          <w:color w:val="000000"/>
          <w:sz w:val="24"/>
          <w:szCs w:val="24"/>
        </w:rPr>
        <w:t>s learning experiences by providing support in classrooms .</w:t>
      </w:r>
    </w:p>
    <w:p w14:paraId="07EE6E94" w14:textId="77777777" w:rsidR="00E30677" w:rsidRPr="00E30677" w:rsidRDefault="00E30677" w:rsidP="00E30677">
      <w:pPr>
        <w:pStyle w:val="NormalWeb"/>
        <w:spacing w:before="0" w:beforeAutospacing="0" w:after="180" w:afterAutospacing="0"/>
        <w:ind w:left="360"/>
        <w:rPr>
          <w:sz w:val="24"/>
          <w:szCs w:val="24"/>
        </w:rPr>
      </w:pPr>
      <w:r w:rsidRPr="00E30677">
        <w:rPr>
          <w:rFonts w:ascii="Times New Roman" w:hAnsi="Times New Roman" w:cs="Times New Roman"/>
          <w:color w:val="000000"/>
          <w:sz w:val="24"/>
          <w:szCs w:val="24"/>
        </w:rPr>
        <w:t> Enhance educational opportunities by engaging children in meaningful activities during excursions and local outings.</w:t>
      </w:r>
    </w:p>
    <w:p w14:paraId="6114C5DB" w14:textId="77777777" w:rsidR="00E30677" w:rsidRPr="00E30677" w:rsidRDefault="00E30677" w:rsidP="00E30677">
      <w:pPr>
        <w:pStyle w:val="NormalWeb"/>
        <w:spacing w:before="0" w:beforeAutospacing="0" w:after="180" w:afterAutospacing="0"/>
        <w:ind w:left="360"/>
        <w:rPr>
          <w:sz w:val="24"/>
          <w:szCs w:val="24"/>
        </w:rPr>
      </w:pPr>
      <w:r w:rsidRPr="00E30677">
        <w:rPr>
          <w:rFonts w:ascii="Times New Roman" w:hAnsi="Times New Roman" w:cs="Times New Roman"/>
          <w:color w:val="000000"/>
          <w:sz w:val="24"/>
          <w:szCs w:val="24"/>
        </w:rPr>
        <w:t>Provide focused support to children who benefit from one-on-one guidance, fostering their development and engagement</w:t>
      </w:r>
    </w:p>
    <w:p w14:paraId="22024504" w14:textId="77777777" w:rsidR="00E30677" w:rsidRPr="00346696" w:rsidRDefault="00E30677" w:rsidP="00E3067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3714B0BA" w14:textId="77777777" w:rsidR="00346696" w:rsidRPr="00346696" w:rsidRDefault="00346696" w:rsidP="0034669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  <w:r w:rsidRPr="00346696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C. Quality Assurance &amp; Compliance</w:t>
      </w:r>
    </w:p>
    <w:p w14:paraId="2FCCAD88" w14:textId="77777777" w:rsidR="00346696" w:rsidRPr="00346696" w:rsidRDefault="00346696" w:rsidP="003466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46696">
        <w:rPr>
          <w:rFonts w:ascii="Times New Roman" w:eastAsia="Times New Roman" w:hAnsi="Times New Roman" w:cs="Times New Roman"/>
          <w:sz w:val="24"/>
          <w:szCs w:val="24"/>
          <w:lang w:eastAsia="en-IE"/>
        </w:rPr>
        <w:t>Monitor and assess the quality of curriculum implementation across classrooms.</w:t>
      </w:r>
    </w:p>
    <w:p w14:paraId="5A2A0BB4" w14:textId="77777777" w:rsidR="00346696" w:rsidRPr="00346696" w:rsidRDefault="00346696" w:rsidP="003466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4669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Ensure compliance with </w:t>
      </w:r>
      <w:r w:rsidRPr="00346696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Tusla, Early Years Regulations, and Health &amp; Safety guidelines</w:t>
      </w:r>
      <w:r w:rsidRPr="00346696">
        <w:rPr>
          <w:rFonts w:ascii="Times New Roman" w:eastAsia="Times New Roman" w:hAnsi="Times New Roman" w:cs="Times New Roman"/>
          <w:sz w:val="24"/>
          <w:szCs w:val="24"/>
          <w:lang w:eastAsia="en-IE"/>
        </w:rPr>
        <w:t>.</w:t>
      </w:r>
    </w:p>
    <w:p w14:paraId="1A0FD54E" w14:textId="77777777" w:rsidR="00346696" w:rsidRPr="00346696" w:rsidRDefault="00346696" w:rsidP="007C4A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46696">
        <w:rPr>
          <w:rFonts w:ascii="Times New Roman" w:eastAsia="Times New Roman" w:hAnsi="Times New Roman" w:cs="Times New Roman"/>
          <w:sz w:val="24"/>
          <w:szCs w:val="24"/>
          <w:lang w:eastAsia="en-IE"/>
        </w:rPr>
        <w:t>Maintain accurate records, observations, and assessment reports on child development.</w:t>
      </w:r>
    </w:p>
    <w:p w14:paraId="6C76CDCD" w14:textId="77777777" w:rsidR="00346696" w:rsidRPr="00346696" w:rsidRDefault="00346696" w:rsidP="0034669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  <w:r w:rsidRPr="00346696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D. Supporting Inclusion &amp; Additional Needs</w:t>
      </w:r>
    </w:p>
    <w:p w14:paraId="24C221B8" w14:textId="77777777" w:rsidR="00346696" w:rsidRPr="00346696" w:rsidRDefault="003B3F1B" w:rsidP="007C4A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t>In collaboration with educators, d</w:t>
      </w:r>
      <w:r w:rsidR="00346696" w:rsidRPr="0034669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evelop and implement inclusive strategies to support </w:t>
      </w:r>
      <w:r w:rsidR="007C4A2B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neurodivergent children</w:t>
      </w:r>
    </w:p>
    <w:p w14:paraId="46944737" w14:textId="77777777" w:rsidR="00346696" w:rsidRPr="00346696" w:rsidRDefault="00346696" w:rsidP="0034669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4669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Work with educators to create </w:t>
      </w:r>
      <w:r w:rsidRPr="00346696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Individual Learning Plans (ILPs)</w:t>
      </w:r>
      <w:r w:rsidRPr="0034669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where necessary.</w:t>
      </w:r>
    </w:p>
    <w:p w14:paraId="417CEBBC" w14:textId="77777777" w:rsidR="00346696" w:rsidRPr="00346696" w:rsidRDefault="00346696" w:rsidP="007C4A2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  <w:r w:rsidRPr="00346696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E. Parental Engagement</w:t>
      </w:r>
    </w:p>
    <w:p w14:paraId="706C7492" w14:textId="77777777" w:rsidR="00346696" w:rsidRPr="00346696" w:rsidRDefault="00346696" w:rsidP="0034669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46696">
        <w:rPr>
          <w:rFonts w:ascii="Times New Roman" w:eastAsia="Times New Roman" w:hAnsi="Times New Roman" w:cs="Times New Roman"/>
          <w:sz w:val="24"/>
          <w:szCs w:val="24"/>
          <w:lang w:eastAsia="en-IE"/>
        </w:rPr>
        <w:t>Foster positive relationships with families</w:t>
      </w:r>
    </w:p>
    <w:p w14:paraId="0BC0E6C0" w14:textId="77777777" w:rsidR="00346696" w:rsidRPr="00346696" w:rsidRDefault="00A36E1E" w:rsidP="00346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pict w14:anchorId="6E014F91">
          <v:rect id="_x0000_i1027" style="width:0;height:1.5pt" o:hralign="center" o:hrstd="t" o:hr="t" fillcolor="#a0a0a0" stroked="f"/>
        </w:pict>
      </w:r>
    </w:p>
    <w:p w14:paraId="026101D6" w14:textId="77777777" w:rsidR="00346696" w:rsidRPr="00346696" w:rsidRDefault="00346696" w:rsidP="0034669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</w:pPr>
      <w:r w:rsidRPr="00346696">
        <w:rPr>
          <w:rFonts w:ascii="Times New Roman" w:eastAsia="Times New Roman" w:hAnsi="Times New Roman" w:cs="Times New Roman"/>
          <w:b/>
          <w:bCs/>
          <w:sz w:val="27"/>
          <w:szCs w:val="27"/>
          <w:lang w:eastAsia="en-IE"/>
        </w:rPr>
        <w:t>8. Person Specification</w:t>
      </w:r>
    </w:p>
    <w:p w14:paraId="5E90170D" w14:textId="77777777" w:rsidR="00346696" w:rsidRPr="00346696" w:rsidRDefault="00346696" w:rsidP="0034669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  <w:r w:rsidRPr="00346696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Essential Qualifications &amp; Experience:</w:t>
      </w:r>
    </w:p>
    <w:p w14:paraId="58D14349" w14:textId="77777777" w:rsidR="00346696" w:rsidRPr="00346696" w:rsidRDefault="00346696" w:rsidP="003466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4669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Minimum </w:t>
      </w:r>
      <w:r w:rsidRPr="00346696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QQI Level 7</w:t>
      </w:r>
      <w:r w:rsidRPr="0034669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in </w:t>
      </w:r>
      <w:r w:rsidRPr="00346696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Early Childhood Care and Education</w:t>
      </w:r>
      <w:r w:rsidRPr="0034669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(or equivalent).</w:t>
      </w:r>
    </w:p>
    <w:p w14:paraId="6F0F3822" w14:textId="77777777" w:rsidR="00346696" w:rsidRPr="00346696" w:rsidRDefault="00346696" w:rsidP="0034669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4669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At least </w:t>
      </w:r>
      <w:r w:rsidRPr="00346696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2 years’ experience</w:t>
      </w:r>
      <w:r w:rsidRPr="0034669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in an </w:t>
      </w:r>
      <w:proofErr w:type="gramStart"/>
      <w:r w:rsidRPr="00346696">
        <w:rPr>
          <w:rFonts w:ascii="Times New Roman" w:eastAsia="Times New Roman" w:hAnsi="Times New Roman" w:cs="Times New Roman"/>
          <w:sz w:val="24"/>
          <w:szCs w:val="24"/>
          <w:lang w:eastAsia="en-IE"/>
        </w:rPr>
        <w:t>early years</w:t>
      </w:r>
      <w:proofErr w:type="gramEnd"/>
      <w:r w:rsidRPr="0034669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setting, focusing on curriculum and quality development.</w:t>
      </w:r>
    </w:p>
    <w:p w14:paraId="35E970C8" w14:textId="77777777" w:rsidR="00346696" w:rsidRPr="00346696" w:rsidRDefault="00346696" w:rsidP="007C4A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4669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A strong understanding of </w:t>
      </w:r>
      <w:r w:rsidRPr="00346696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 xml:space="preserve">Aistear &amp; </w:t>
      </w:r>
      <w:proofErr w:type="spellStart"/>
      <w:r w:rsidRPr="00346696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Síolta</w:t>
      </w:r>
      <w:proofErr w:type="spellEnd"/>
      <w:r w:rsidRPr="00346696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 xml:space="preserve"> frameworks</w:t>
      </w:r>
      <w:r w:rsidRPr="0034669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and how to integrate them into daily practice.</w:t>
      </w:r>
    </w:p>
    <w:p w14:paraId="57986905" w14:textId="77777777" w:rsidR="00346696" w:rsidRPr="00346696" w:rsidRDefault="00346696" w:rsidP="0034669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  <w:r w:rsidRPr="00346696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Essential Skills &amp; Attributes:</w:t>
      </w:r>
    </w:p>
    <w:p w14:paraId="0D01BFC8" w14:textId="77777777" w:rsidR="00346696" w:rsidRPr="00346696" w:rsidRDefault="00346696" w:rsidP="003466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46696">
        <w:rPr>
          <w:rFonts w:ascii="Times New Roman" w:eastAsia="Times New Roman" w:hAnsi="Times New Roman" w:cs="Times New Roman"/>
          <w:sz w:val="24"/>
          <w:szCs w:val="24"/>
          <w:lang w:eastAsia="en-IE"/>
        </w:rPr>
        <w:t>Strong leadership</w:t>
      </w:r>
      <w:r w:rsidR="007C4A2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skills</w:t>
      </w:r>
    </w:p>
    <w:p w14:paraId="172722C4" w14:textId="77777777" w:rsidR="00346696" w:rsidRPr="00346696" w:rsidRDefault="00346696" w:rsidP="003466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4669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Ability to design and implement </w:t>
      </w:r>
      <w:r w:rsidRPr="00346696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inclusive, play-based learning experiences</w:t>
      </w:r>
      <w:r w:rsidRPr="00346696">
        <w:rPr>
          <w:rFonts w:ascii="Times New Roman" w:eastAsia="Times New Roman" w:hAnsi="Times New Roman" w:cs="Times New Roman"/>
          <w:sz w:val="24"/>
          <w:szCs w:val="24"/>
          <w:lang w:eastAsia="en-IE"/>
        </w:rPr>
        <w:t>.</w:t>
      </w:r>
    </w:p>
    <w:p w14:paraId="536D7B24" w14:textId="77777777" w:rsidR="00346696" w:rsidRPr="00346696" w:rsidRDefault="00346696" w:rsidP="003466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46696">
        <w:rPr>
          <w:rFonts w:ascii="Times New Roman" w:eastAsia="Times New Roman" w:hAnsi="Times New Roman" w:cs="Times New Roman"/>
          <w:sz w:val="24"/>
          <w:szCs w:val="24"/>
          <w:lang w:eastAsia="en-IE"/>
        </w:rPr>
        <w:t>Excellent communication and relationship-building skills with children, staff, and families.</w:t>
      </w:r>
    </w:p>
    <w:p w14:paraId="2A19E7ED" w14:textId="77777777" w:rsidR="00346696" w:rsidRPr="00346696" w:rsidRDefault="00346696" w:rsidP="003466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46696">
        <w:rPr>
          <w:rFonts w:ascii="Times New Roman" w:eastAsia="Times New Roman" w:hAnsi="Times New Roman" w:cs="Times New Roman"/>
          <w:sz w:val="24"/>
          <w:szCs w:val="24"/>
          <w:lang w:eastAsia="en-IE"/>
        </w:rPr>
        <w:t>Strong organizational skills to manage curriculum planning, assessments, and documentation.</w:t>
      </w:r>
    </w:p>
    <w:p w14:paraId="3EE32C64" w14:textId="77777777" w:rsidR="00346696" w:rsidRPr="00346696" w:rsidRDefault="00346696" w:rsidP="0034669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46696">
        <w:rPr>
          <w:rFonts w:ascii="Times New Roman" w:eastAsia="Times New Roman" w:hAnsi="Times New Roman" w:cs="Times New Roman"/>
          <w:sz w:val="24"/>
          <w:szCs w:val="24"/>
          <w:lang w:eastAsia="en-IE"/>
        </w:rPr>
        <w:t>Commitment to professional growth and continuous improvement.</w:t>
      </w:r>
    </w:p>
    <w:p w14:paraId="2C2AC222" w14:textId="77777777" w:rsidR="00346696" w:rsidRPr="00346696" w:rsidRDefault="00346696" w:rsidP="0034669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  <w:r w:rsidRPr="00346696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lastRenderedPageBreak/>
        <w:t>Desirable:</w:t>
      </w:r>
    </w:p>
    <w:p w14:paraId="7F6668F7" w14:textId="77777777" w:rsidR="00346696" w:rsidRPr="00346696" w:rsidRDefault="00346696" w:rsidP="0034669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46696">
        <w:rPr>
          <w:rFonts w:ascii="Times New Roman" w:eastAsia="Times New Roman" w:hAnsi="Times New Roman" w:cs="Times New Roman"/>
          <w:sz w:val="24"/>
          <w:szCs w:val="24"/>
          <w:lang w:eastAsia="en-IE"/>
        </w:rPr>
        <w:t>Experience working with</w:t>
      </w:r>
      <w:r w:rsidRPr="00346696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 xml:space="preserve"> </w:t>
      </w:r>
      <w:r w:rsidR="007C4A2B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 xml:space="preserve">neurodivergent </w:t>
      </w:r>
      <w:proofErr w:type="gramStart"/>
      <w:r w:rsidR="007C4A2B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 xml:space="preserve">children </w:t>
      </w:r>
      <w:r w:rsidRPr="0034669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and</w:t>
      </w:r>
      <w:proofErr w:type="gramEnd"/>
      <w:r w:rsidRPr="0034669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developing </w:t>
      </w:r>
      <w:r w:rsidRPr="00346696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Individual Learning Plans (ILPs)</w:t>
      </w:r>
      <w:r w:rsidRPr="00346696">
        <w:rPr>
          <w:rFonts w:ascii="Times New Roman" w:eastAsia="Times New Roman" w:hAnsi="Times New Roman" w:cs="Times New Roman"/>
          <w:sz w:val="24"/>
          <w:szCs w:val="24"/>
          <w:lang w:eastAsia="en-IE"/>
        </w:rPr>
        <w:t>.</w:t>
      </w:r>
    </w:p>
    <w:p w14:paraId="16D5CB09" w14:textId="77777777" w:rsidR="00346696" w:rsidRPr="00346696" w:rsidRDefault="00346696" w:rsidP="0034669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46696">
        <w:rPr>
          <w:rFonts w:ascii="Times New Roman" w:eastAsia="Times New Roman" w:hAnsi="Times New Roman" w:cs="Times New Roman"/>
          <w:sz w:val="24"/>
          <w:szCs w:val="24"/>
          <w:lang w:eastAsia="en-IE"/>
        </w:rPr>
        <w:t>First Aid, Manual Handling, or Child Protection training (or willingness to</w:t>
      </w:r>
      <w:r w:rsidR="007C4A2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complete)</w:t>
      </w:r>
      <w:r w:rsidRPr="00346696">
        <w:rPr>
          <w:rFonts w:ascii="Times New Roman" w:eastAsia="Times New Roman" w:hAnsi="Times New Roman" w:cs="Times New Roman"/>
          <w:sz w:val="24"/>
          <w:szCs w:val="24"/>
          <w:lang w:eastAsia="en-IE"/>
        </w:rPr>
        <w:t>.</w:t>
      </w:r>
    </w:p>
    <w:p w14:paraId="22DAE320" w14:textId="77777777" w:rsidR="00346696" w:rsidRPr="00346696" w:rsidRDefault="00346696" w:rsidP="0034669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 w:rsidRPr="0034669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Understanding of </w:t>
      </w:r>
      <w:r w:rsidRPr="00346696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the socio-economic challenges</w:t>
      </w:r>
      <w:r w:rsidRPr="0034669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faced by families in disadvantaged areas.</w:t>
      </w:r>
    </w:p>
    <w:p w14:paraId="424807B6" w14:textId="77777777" w:rsidR="00346696" w:rsidRPr="00346696" w:rsidRDefault="00A36E1E" w:rsidP="00346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pict w14:anchorId="435664D0">
          <v:rect id="_x0000_i1028" style="width:0;height:1.5pt" o:hralign="center" o:hrstd="t" o:hr="t" fillcolor="#a0a0a0" stroked="f"/>
        </w:pict>
      </w:r>
    </w:p>
    <w:p w14:paraId="2E0551D5" w14:textId="77777777" w:rsidR="00346696" w:rsidRPr="00346696" w:rsidRDefault="00346696" w:rsidP="003466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bookmarkStart w:id="0" w:name="_GoBack"/>
      <w:bookmarkEnd w:id="0"/>
      <w:r w:rsidRPr="0034669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Dolphin House Early </w:t>
      </w:r>
      <w:proofErr w:type="spellStart"/>
      <w:r w:rsidRPr="00346696">
        <w:rPr>
          <w:rFonts w:ascii="Times New Roman" w:eastAsia="Times New Roman" w:hAnsi="Times New Roman" w:cs="Times New Roman"/>
          <w:sz w:val="24"/>
          <w:szCs w:val="24"/>
          <w:lang w:eastAsia="en-IE"/>
        </w:rPr>
        <w:t>Years Service</w:t>
      </w:r>
      <w:proofErr w:type="spellEnd"/>
      <w:r w:rsidRPr="0034669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is an </w:t>
      </w:r>
      <w:r w:rsidRPr="00346696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equal-opportunity employer</w:t>
      </w:r>
      <w:r w:rsidRPr="00346696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and welcomes applicants from diverse backgrounds.</w:t>
      </w:r>
    </w:p>
    <w:p w14:paraId="1D2123D6" w14:textId="77777777" w:rsidR="00346696" w:rsidRPr="00346696" w:rsidRDefault="00A36E1E" w:rsidP="00346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E"/>
        </w:rPr>
        <w:pict w14:anchorId="446CA281">
          <v:rect id="_x0000_i1030" style="width:0;height:1.5pt" o:hralign="center" o:hrstd="t" o:hr="t" fillcolor="#a0a0a0" stroked="f"/>
        </w:pict>
      </w:r>
    </w:p>
    <w:p w14:paraId="1B6878D9" w14:textId="77777777" w:rsidR="0054788B" w:rsidRDefault="00A36E1E"/>
    <w:sectPr w:rsidR="005478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0162"/>
    <w:multiLevelType w:val="multilevel"/>
    <w:tmpl w:val="62885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E1AA7"/>
    <w:multiLevelType w:val="multilevel"/>
    <w:tmpl w:val="8196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645260"/>
    <w:multiLevelType w:val="multilevel"/>
    <w:tmpl w:val="03C27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332DE5"/>
    <w:multiLevelType w:val="multilevel"/>
    <w:tmpl w:val="C3AC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7824EA"/>
    <w:multiLevelType w:val="multilevel"/>
    <w:tmpl w:val="B020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086B09"/>
    <w:multiLevelType w:val="hybridMultilevel"/>
    <w:tmpl w:val="308273A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3F249A"/>
    <w:multiLevelType w:val="multilevel"/>
    <w:tmpl w:val="CAE4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516A6E"/>
    <w:multiLevelType w:val="multilevel"/>
    <w:tmpl w:val="8D1A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615DBB"/>
    <w:multiLevelType w:val="multilevel"/>
    <w:tmpl w:val="305C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707A1B"/>
    <w:multiLevelType w:val="multilevel"/>
    <w:tmpl w:val="7416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96"/>
    <w:rsid w:val="002B1DE9"/>
    <w:rsid w:val="00315FED"/>
    <w:rsid w:val="00346696"/>
    <w:rsid w:val="003B3F1B"/>
    <w:rsid w:val="007C4A2B"/>
    <w:rsid w:val="00A36E1E"/>
    <w:rsid w:val="00E3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FBB32"/>
  <w15:chartTrackingRefBased/>
  <w15:docId w15:val="{9EC72724-3622-46A2-B23B-BA62EC7B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0677"/>
    <w:pPr>
      <w:spacing w:before="100" w:beforeAutospacing="1" w:after="100" w:afterAutospacing="1" w:line="240" w:lineRule="auto"/>
    </w:pPr>
    <w:rPr>
      <w:rFonts w:ascii="Calibri" w:hAnsi="Calibri" w:cs="Calibri"/>
      <w:lang w:eastAsia="en-IE"/>
    </w:rPr>
  </w:style>
  <w:style w:type="paragraph" w:styleId="ListParagraph">
    <w:name w:val="List Paragraph"/>
    <w:basedOn w:val="Normal"/>
    <w:uiPriority w:val="34"/>
    <w:qFormat/>
    <w:rsid w:val="00E30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e96bc2-71b8-4083-93e2-51efbfa4adf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DB42C5B1714B4792C2A7D287968AEC" ma:contentTypeVersion="15" ma:contentTypeDescription="Create a new document." ma:contentTypeScope="" ma:versionID="1610d88df73cdf523b8c17c3c04847a7">
  <xsd:schema xmlns:xsd="http://www.w3.org/2001/XMLSchema" xmlns:xs="http://www.w3.org/2001/XMLSchema" xmlns:p="http://schemas.microsoft.com/office/2006/metadata/properties" xmlns:ns3="0ce96bc2-71b8-4083-93e2-51efbfa4adfe" targetNamespace="http://schemas.microsoft.com/office/2006/metadata/properties" ma:root="true" ma:fieldsID="7943dad3ee00f84965177e1754319b0c" ns3:_="">
    <xsd:import namespace="0ce96bc2-71b8-4083-93e2-51efbfa4ad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96bc2-71b8-4083-93e2-51efbfa4ad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58FD92-81C0-4842-8A5E-832407E4E834}">
  <ds:schemaRefs>
    <ds:schemaRef ds:uri="http://schemas.microsoft.com/office/2006/metadata/properties"/>
    <ds:schemaRef ds:uri="http://schemas.microsoft.com/office/infopath/2007/PartnerControls"/>
    <ds:schemaRef ds:uri="0ce96bc2-71b8-4083-93e2-51efbfa4adfe"/>
  </ds:schemaRefs>
</ds:datastoreItem>
</file>

<file path=customXml/itemProps2.xml><?xml version="1.0" encoding="utf-8"?>
<ds:datastoreItem xmlns:ds="http://schemas.openxmlformats.org/officeDocument/2006/customXml" ds:itemID="{6DDF4A32-9FED-4989-A051-6753ACA6B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e96bc2-71b8-4083-93e2-51efbfa4ad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ABB4BB-91D6-41B8-AA7A-AFED9F8A0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Dolphin Creche</dc:creator>
  <cp:keywords/>
  <dc:description/>
  <cp:lastModifiedBy>Dolphin Creche</cp:lastModifiedBy>
  <cp:revision>2</cp:revision>
  <dcterms:created xsi:type="dcterms:W3CDTF">2025-04-09T11:24:00Z</dcterms:created>
  <dcterms:modified xsi:type="dcterms:W3CDTF">2025-04-09T11:24:00Z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0x01010008DB42C5B1714B4792C2A7D287968AEC</vt:lpwstr>
  </property>
</Properties>
</file>