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F4" w:rsidRDefault="00C40951" w:rsidP="003C441A">
      <w:pPr>
        <w:widowControl w:val="0"/>
        <w:spacing w:line="24" w:lineRule="atLeast"/>
        <w:rPr>
          <w:noProof/>
          <w:lang w:val="en-IE" w:eastAsia="en-IE"/>
        </w:rPr>
      </w:pPr>
      <w:r>
        <w:rPr>
          <w:noProof/>
          <w:lang w:val="en-IE" w:eastAsia="en-IE"/>
        </w:rPr>
        <w:drawing>
          <wp:anchor distT="0" distB="0" distL="114300" distR="114300" simplePos="0" relativeHeight="251657216" behindDoc="1" locked="0" layoutInCell="1" allowOverlap="1">
            <wp:simplePos x="0" y="0"/>
            <wp:positionH relativeFrom="column">
              <wp:posOffset>2368690</wp:posOffset>
            </wp:positionH>
            <wp:positionV relativeFrom="paragraph">
              <wp:posOffset>-150495</wp:posOffset>
            </wp:positionV>
            <wp:extent cx="1600200" cy="1108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600200" cy="1108075"/>
                    </a:xfrm>
                    <a:prstGeom prst="rect">
                      <a:avLst/>
                    </a:prstGeom>
                    <a:noFill/>
                  </pic:spPr>
                </pic:pic>
              </a:graphicData>
            </a:graphic>
          </wp:anchor>
        </w:drawing>
      </w:r>
      <w:r w:rsidR="00F451F4">
        <w:rPr>
          <w:rFonts w:ascii="Arial" w:hAnsi="Arial" w:cs="Arial"/>
          <w:b/>
          <w:i/>
          <w:color w:val="3366FF"/>
          <w:sz w:val="22"/>
          <w:szCs w:val="22"/>
        </w:rPr>
        <w:t xml:space="preserve">           </w:t>
      </w:r>
      <w:r w:rsidR="009F7FE2">
        <w:rPr>
          <w:rFonts w:ascii="Arial" w:hAnsi="Arial" w:cs="Arial"/>
          <w:b/>
          <w:i/>
          <w:color w:val="3366FF"/>
          <w:sz w:val="22"/>
          <w:szCs w:val="22"/>
        </w:rPr>
        <w:tab/>
      </w:r>
      <w:r w:rsidR="009F7FE2">
        <w:rPr>
          <w:rFonts w:ascii="Arial" w:hAnsi="Arial" w:cs="Arial"/>
          <w:b/>
          <w:i/>
          <w:color w:val="3366FF"/>
          <w:sz w:val="22"/>
          <w:szCs w:val="22"/>
        </w:rPr>
        <w:tab/>
      </w:r>
      <w:r w:rsidR="009F7FE2">
        <w:rPr>
          <w:rFonts w:ascii="Arial" w:hAnsi="Arial" w:cs="Arial"/>
          <w:b/>
          <w:i/>
          <w:color w:val="3366FF"/>
          <w:sz w:val="22"/>
          <w:szCs w:val="22"/>
        </w:rPr>
        <w:tab/>
      </w:r>
      <w:r w:rsidR="009F7FE2">
        <w:rPr>
          <w:rFonts w:ascii="Arial" w:hAnsi="Arial" w:cs="Arial"/>
          <w:b/>
          <w:i/>
          <w:color w:val="3366FF"/>
          <w:sz w:val="22"/>
          <w:szCs w:val="22"/>
        </w:rPr>
        <w:tab/>
      </w:r>
      <w:r w:rsidR="009F7FE2">
        <w:rPr>
          <w:rFonts w:ascii="Arial" w:hAnsi="Arial" w:cs="Arial"/>
          <w:b/>
          <w:i/>
          <w:color w:val="3366FF"/>
          <w:sz w:val="22"/>
          <w:szCs w:val="22"/>
        </w:rPr>
        <w:tab/>
      </w:r>
      <w:r w:rsidR="009F7FE2">
        <w:rPr>
          <w:rFonts w:ascii="Arial" w:hAnsi="Arial" w:cs="Arial"/>
          <w:b/>
          <w:i/>
          <w:color w:val="3366FF"/>
          <w:sz w:val="22"/>
          <w:szCs w:val="22"/>
        </w:rPr>
        <w:tab/>
      </w:r>
      <w:r w:rsidR="009F7FE2">
        <w:rPr>
          <w:rFonts w:ascii="Arial" w:hAnsi="Arial" w:cs="Arial"/>
          <w:b/>
          <w:i/>
          <w:color w:val="3366FF"/>
          <w:sz w:val="22"/>
          <w:szCs w:val="22"/>
        </w:rPr>
        <w:tab/>
      </w:r>
      <w:r w:rsidR="009F7FE2">
        <w:rPr>
          <w:rFonts w:ascii="Arial" w:hAnsi="Arial" w:cs="Arial"/>
          <w:b/>
          <w:i/>
          <w:color w:val="3366FF"/>
          <w:sz w:val="22"/>
          <w:szCs w:val="22"/>
        </w:rPr>
        <w:tab/>
      </w:r>
      <w:r w:rsidR="009F7FE2">
        <w:rPr>
          <w:rFonts w:ascii="Arial" w:hAnsi="Arial" w:cs="Arial"/>
          <w:b/>
          <w:i/>
          <w:color w:val="3366FF"/>
          <w:sz w:val="22"/>
          <w:szCs w:val="22"/>
        </w:rPr>
        <w:tab/>
      </w:r>
      <w:r w:rsidR="009F7FE2">
        <w:rPr>
          <w:rFonts w:ascii="Arial" w:hAnsi="Arial" w:cs="Arial"/>
          <w:b/>
          <w:i/>
          <w:color w:val="3366FF"/>
          <w:sz w:val="22"/>
          <w:szCs w:val="22"/>
        </w:rPr>
        <w:tab/>
      </w:r>
    </w:p>
    <w:p w:rsidR="009F7FE2" w:rsidRPr="00F25EC2" w:rsidRDefault="009F7FE2" w:rsidP="003C441A">
      <w:pPr>
        <w:widowControl w:val="0"/>
        <w:spacing w:line="24" w:lineRule="atLeast"/>
        <w:rPr>
          <w:rFonts w:ascii="Arial" w:hAnsi="Arial" w:cs="Arial"/>
          <w:b/>
          <w:i/>
          <w:color w:val="3366FF"/>
          <w:sz w:val="22"/>
          <w:szCs w:val="22"/>
        </w:rPr>
      </w:pPr>
    </w:p>
    <w:p w:rsidR="003C441A" w:rsidRDefault="003C441A" w:rsidP="003C441A">
      <w:pPr>
        <w:widowControl w:val="0"/>
        <w:spacing w:line="24" w:lineRule="atLeast"/>
        <w:rPr>
          <w:rFonts w:ascii="Arial" w:hAnsi="Arial" w:cs="Arial"/>
          <w:b/>
          <w:i/>
          <w:color w:val="3366FF"/>
          <w:sz w:val="22"/>
          <w:szCs w:val="22"/>
        </w:rPr>
      </w:pPr>
    </w:p>
    <w:p w:rsidR="003C441A" w:rsidRDefault="003C441A" w:rsidP="003C441A">
      <w:pPr>
        <w:widowControl w:val="0"/>
        <w:spacing w:line="24" w:lineRule="atLeast"/>
        <w:rPr>
          <w:rFonts w:ascii="Arial" w:hAnsi="Arial" w:cs="Arial"/>
          <w:b/>
          <w:i/>
          <w:color w:val="3366FF"/>
          <w:sz w:val="22"/>
          <w:szCs w:val="22"/>
        </w:rPr>
      </w:pPr>
    </w:p>
    <w:p w:rsidR="003C441A" w:rsidRDefault="003C441A" w:rsidP="003C2AAC">
      <w:pPr>
        <w:widowControl w:val="0"/>
        <w:spacing w:line="24" w:lineRule="atLeast"/>
        <w:jc w:val="center"/>
        <w:rPr>
          <w:rFonts w:ascii="Arial" w:hAnsi="Arial" w:cs="Arial"/>
          <w:b/>
          <w:i/>
          <w:color w:val="3366FF"/>
          <w:sz w:val="22"/>
          <w:szCs w:val="22"/>
        </w:rPr>
      </w:pPr>
    </w:p>
    <w:p w:rsidR="009F7FE2" w:rsidRPr="00E17724" w:rsidRDefault="000F2A11" w:rsidP="003C2AAC">
      <w:pPr>
        <w:widowControl w:val="0"/>
        <w:spacing w:line="24" w:lineRule="atLeast"/>
        <w:jc w:val="center"/>
        <w:rPr>
          <w:rFonts w:ascii="Arial" w:hAnsi="Arial" w:cs="Arial"/>
          <w:color w:val="FF0000"/>
          <w:sz w:val="36"/>
          <w:szCs w:val="36"/>
        </w:rPr>
      </w:pPr>
      <w:r>
        <w:rPr>
          <w:rFonts w:ascii="Arial" w:hAnsi="Arial" w:cs="Arial"/>
          <w:b/>
          <w:i/>
          <w:color w:val="3366FF"/>
          <w:sz w:val="22"/>
          <w:szCs w:val="22"/>
        </w:rPr>
        <w:t xml:space="preserve">Closing date for receipt of form </w:t>
      </w:r>
      <w:r w:rsidR="00656196">
        <w:rPr>
          <w:rFonts w:ascii="Arial" w:hAnsi="Arial" w:cs="Arial"/>
          <w:b/>
          <w:i/>
          <w:color w:val="3366FF"/>
          <w:sz w:val="22"/>
          <w:szCs w:val="22"/>
        </w:rPr>
        <w:t>2</w:t>
      </w:r>
      <w:r w:rsidR="00565880">
        <w:rPr>
          <w:rFonts w:ascii="Arial" w:hAnsi="Arial" w:cs="Arial"/>
          <w:b/>
          <w:i/>
          <w:color w:val="3366FF"/>
          <w:sz w:val="22"/>
          <w:szCs w:val="22"/>
        </w:rPr>
        <w:t>7</w:t>
      </w:r>
      <w:r w:rsidR="00656196" w:rsidRPr="00656196">
        <w:rPr>
          <w:rFonts w:ascii="Arial" w:hAnsi="Arial" w:cs="Arial"/>
          <w:b/>
          <w:i/>
          <w:color w:val="3366FF"/>
          <w:sz w:val="22"/>
          <w:szCs w:val="22"/>
          <w:vertAlign w:val="superscript"/>
        </w:rPr>
        <w:t>th</w:t>
      </w:r>
      <w:r w:rsidR="00656196">
        <w:rPr>
          <w:rFonts w:ascii="Arial" w:hAnsi="Arial" w:cs="Arial"/>
          <w:b/>
          <w:i/>
          <w:color w:val="3366FF"/>
          <w:sz w:val="22"/>
          <w:szCs w:val="22"/>
        </w:rPr>
        <w:t xml:space="preserve"> May, 5.00pm</w:t>
      </w:r>
    </w:p>
    <w:p w:rsidR="00F451F4" w:rsidRDefault="00F451F4" w:rsidP="003C2AAC">
      <w:pPr>
        <w:widowControl w:val="0"/>
        <w:spacing w:line="24" w:lineRule="atLeast"/>
        <w:jc w:val="center"/>
        <w:rPr>
          <w:rFonts w:ascii="Arial" w:hAnsi="Arial" w:cs="Arial"/>
          <w:color w:val="3366FF"/>
          <w:sz w:val="36"/>
          <w:szCs w:val="36"/>
        </w:rPr>
      </w:pPr>
      <w:r>
        <w:rPr>
          <w:rFonts w:ascii="Arial" w:hAnsi="Arial" w:cs="Arial"/>
          <w:color w:val="3366FF"/>
          <w:sz w:val="36"/>
          <w:szCs w:val="36"/>
        </w:rPr>
        <w:t>Application Form</w:t>
      </w:r>
      <w:r w:rsidRPr="003C2AAC">
        <w:rPr>
          <w:rFonts w:ascii="Arial" w:hAnsi="Arial" w:cs="Arial"/>
          <w:color w:val="3366FF"/>
          <w:sz w:val="36"/>
          <w:szCs w:val="36"/>
        </w:rPr>
        <w:t xml:space="preserve"> </w:t>
      </w:r>
    </w:p>
    <w:p w:rsidR="00F451F4" w:rsidRPr="00F54A0F" w:rsidRDefault="00F451F4" w:rsidP="003C2AAC">
      <w:pPr>
        <w:widowControl w:val="0"/>
        <w:spacing w:line="24" w:lineRule="atLeast"/>
        <w:jc w:val="center"/>
        <w:rPr>
          <w:rFonts w:ascii="Arial" w:hAnsi="Arial" w:cs="Arial"/>
          <w:sz w:val="32"/>
          <w:szCs w:val="32"/>
        </w:rPr>
      </w:pPr>
      <w:r w:rsidRPr="00F54A0F">
        <w:rPr>
          <w:rFonts w:ascii="Arial" w:hAnsi="Arial" w:cs="Arial"/>
          <w:color w:val="3366FF"/>
          <w:sz w:val="32"/>
          <w:szCs w:val="32"/>
        </w:rPr>
        <w:t>Foundation Programme in Sexual Health Promotion</w:t>
      </w:r>
      <w:r w:rsidRPr="00F54A0F">
        <w:rPr>
          <w:rFonts w:ascii="Arial" w:hAnsi="Arial" w:cs="Arial"/>
          <w:sz w:val="32"/>
          <w:szCs w:val="32"/>
        </w:rPr>
        <w:t xml:space="preserve"> </w:t>
      </w:r>
      <w:r w:rsidRPr="00F54A0F">
        <w:rPr>
          <w:rFonts w:ascii="Arial" w:hAnsi="Arial" w:cs="Arial"/>
          <w:color w:val="3366FF"/>
          <w:sz w:val="32"/>
          <w:szCs w:val="32"/>
        </w:rPr>
        <w:t xml:space="preserve">(FPSHP) </w:t>
      </w:r>
    </w:p>
    <w:p w:rsidR="00F451F4" w:rsidRDefault="00F451F4" w:rsidP="003C2AAC">
      <w:pPr>
        <w:widowControl w:val="0"/>
        <w:spacing w:line="24" w:lineRule="atLeast"/>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915"/>
      </w:tblGrid>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Name:</w:t>
            </w: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Job Title:</w:t>
            </w: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Organisation:</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 xml:space="preserve">Please tick as appropriate:      HSE staff   </w:t>
            </w:r>
            <w:bookmarkStart w:id="0" w:name="Check3"/>
            <w:r w:rsidR="00B27A83" w:rsidRPr="00F252BC">
              <w:rPr>
                <w:rFonts w:ascii="Arial" w:hAnsi="Arial" w:cs="Arial"/>
                <w:sz w:val="24"/>
                <w:szCs w:val="24"/>
              </w:rPr>
              <w:fldChar w:fldCharType="begin">
                <w:ffData>
                  <w:name w:val="Check3"/>
                  <w:enabled/>
                  <w:calcOnExit w:val="0"/>
                  <w:checkBox>
                    <w:sizeAuto/>
                    <w:default w:val="0"/>
                  </w:checkBox>
                </w:ffData>
              </w:fldChar>
            </w:r>
            <w:r w:rsidRPr="00F252BC">
              <w:rPr>
                <w:rFonts w:ascii="Arial" w:hAnsi="Arial" w:cs="Arial"/>
                <w:sz w:val="24"/>
                <w:szCs w:val="24"/>
              </w:rPr>
              <w:instrText xml:space="preserve"> FORMCHECKBOX </w:instrText>
            </w:r>
            <w:r w:rsidR="0026077A">
              <w:rPr>
                <w:rFonts w:ascii="Arial" w:hAnsi="Arial" w:cs="Arial"/>
                <w:sz w:val="24"/>
                <w:szCs w:val="24"/>
              </w:rPr>
            </w:r>
            <w:r w:rsidR="0026077A">
              <w:rPr>
                <w:rFonts w:ascii="Arial" w:hAnsi="Arial" w:cs="Arial"/>
                <w:sz w:val="24"/>
                <w:szCs w:val="24"/>
              </w:rPr>
              <w:fldChar w:fldCharType="separate"/>
            </w:r>
            <w:r w:rsidR="00B27A83" w:rsidRPr="00F252BC">
              <w:rPr>
                <w:rFonts w:ascii="Arial" w:hAnsi="Arial" w:cs="Arial"/>
                <w:sz w:val="24"/>
                <w:szCs w:val="24"/>
              </w:rPr>
              <w:fldChar w:fldCharType="end"/>
            </w:r>
            <w:bookmarkEnd w:id="0"/>
            <w:r w:rsidRPr="00F252BC">
              <w:rPr>
                <w:rFonts w:ascii="Arial" w:hAnsi="Arial" w:cs="Arial"/>
                <w:sz w:val="24"/>
                <w:szCs w:val="24"/>
              </w:rPr>
              <w:t xml:space="preserve">             Non-HSE staff   </w:t>
            </w:r>
            <w:r w:rsidR="00B27A83" w:rsidRPr="00F252BC">
              <w:rPr>
                <w:rFonts w:ascii="Arial" w:hAnsi="Arial" w:cs="Arial"/>
                <w:sz w:val="24"/>
                <w:szCs w:val="24"/>
              </w:rPr>
              <w:fldChar w:fldCharType="begin">
                <w:ffData>
                  <w:name w:val="Check3"/>
                  <w:enabled/>
                  <w:calcOnExit w:val="0"/>
                  <w:checkBox>
                    <w:sizeAuto/>
                    <w:default w:val="0"/>
                  </w:checkBox>
                </w:ffData>
              </w:fldChar>
            </w:r>
            <w:r w:rsidRPr="00F252BC">
              <w:rPr>
                <w:rFonts w:ascii="Arial" w:hAnsi="Arial" w:cs="Arial"/>
                <w:sz w:val="24"/>
                <w:szCs w:val="24"/>
              </w:rPr>
              <w:instrText xml:space="preserve"> FORMCHECKBOX </w:instrText>
            </w:r>
            <w:r w:rsidR="0026077A">
              <w:rPr>
                <w:rFonts w:ascii="Arial" w:hAnsi="Arial" w:cs="Arial"/>
                <w:sz w:val="24"/>
                <w:szCs w:val="24"/>
              </w:rPr>
            </w:r>
            <w:r w:rsidR="0026077A">
              <w:rPr>
                <w:rFonts w:ascii="Arial" w:hAnsi="Arial" w:cs="Arial"/>
                <w:sz w:val="24"/>
                <w:szCs w:val="24"/>
              </w:rPr>
              <w:fldChar w:fldCharType="separate"/>
            </w:r>
            <w:r w:rsidR="00B27A83" w:rsidRPr="00F252BC">
              <w:rPr>
                <w:rFonts w:ascii="Arial" w:hAnsi="Arial" w:cs="Arial"/>
                <w:sz w:val="24"/>
                <w:szCs w:val="24"/>
              </w:rPr>
              <w:fldChar w:fldCharType="end"/>
            </w:r>
            <w:r w:rsidRPr="00F252BC">
              <w:rPr>
                <w:rFonts w:ascii="Arial" w:hAnsi="Arial" w:cs="Arial"/>
                <w:sz w:val="24"/>
                <w:szCs w:val="24"/>
              </w:rPr>
              <w:t xml:space="preserve">       </w:t>
            </w: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If HSE staff please outline discipline/service:</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Work Address:</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Email address (please print):</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Contact telephone number (mobile number preferable):</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 xml:space="preserve">Signature: </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Please detail the target group(s) with whom you intend to use the skills and information from this programme:</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1372B3">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Please outline in less than 200 words what prompted you to apply for this course</w:t>
            </w:r>
            <w:r w:rsidR="00F252BC" w:rsidRPr="00F252BC">
              <w:rPr>
                <w:rFonts w:ascii="Arial" w:hAnsi="Arial" w:cs="Arial"/>
                <w:sz w:val="24"/>
                <w:szCs w:val="24"/>
              </w:rPr>
              <w:t>,</w:t>
            </w:r>
            <w:r w:rsidRPr="00F252BC">
              <w:rPr>
                <w:rFonts w:ascii="Arial" w:hAnsi="Arial" w:cs="Arial"/>
                <w:sz w:val="24"/>
                <w:szCs w:val="24"/>
              </w:rPr>
              <w:t xml:space="preserve"> and how you will utilise the learning in your work setting.  Please note that this will be used to shortlist prospective participants.  Note that your application will not be processed unless this section is completed. (Please continue overleaf if required.)</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252BC" w:rsidRDefault="00F252BC" w:rsidP="001372B3">
            <w:pPr>
              <w:widowControl w:val="0"/>
              <w:spacing w:line="24" w:lineRule="atLeast"/>
              <w:rPr>
                <w:rFonts w:ascii="Arial" w:hAnsi="Arial" w:cs="Arial"/>
                <w:sz w:val="24"/>
                <w:szCs w:val="24"/>
              </w:rPr>
            </w:pPr>
          </w:p>
          <w:p w:rsidR="00F252BC" w:rsidRDefault="00F252BC" w:rsidP="001372B3">
            <w:pPr>
              <w:widowControl w:val="0"/>
              <w:spacing w:line="24" w:lineRule="atLeast"/>
              <w:rPr>
                <w:rFonts w:ascii="Arial" w:hAnsi="Arial" w:cs="Arial"/>
                <w:sz w:val="24"/>
                <w:szCs w:val="24"/>
              </w:rPr>
            </w:pPr>
          </w:p>
          <w:p w:rsidR="00F252BC" w:rsidRDefault="00F252BC" w:rsidP="001372B3">
            <w:pPr>
              <w:widowControl w:val="0"/>
              <w:spacing w:line="24" w:lineRule="atLeast"/>
              <w:rPr>
                <w:rFonts w:ascii="Arial" w:hAnsi="Arial" w:cs="Arial"/>
                <w:sz w:val="24"/>
                <w:szCs w:val="24"/>
              </w:rPr>
            </w:pPr>
          </w:p>
          <w:p w:rsidR="00F252BC" w:rsidRPr="00F252BC" w:rsidRDefault="00F252BC" w:rsidP="001372B3">
            <w:pPr>
              <w:widowControl w:val="0"/>
              <w:spacing w:line="24" w:lineRule="atLeast"/>
              <w:rPr>
                <w:rFonts w:ascii="Arial" w:hAnsi="Arial" w:cs="Arial"/>
                <w:sz w:val="24"/>
                <w:szCs w:val="24"/>
              </w:rPr>
            </w:pPr>
          </w:p>
        </w:tc>
      </w:tr>
      <w:tr w:rsidR="00F451F4" w:rsidTr="0024389C">
        <w:tc>
          <w:tcPr>
            <w:tcW w:w="10421" w:type="dxa"/>
            <w:gridSpan w:val="2"/>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lastRenderedPageBreak/>
              <w:t>Please give brief details of any previous sexual health promotion experience</w:t>
            </w:r>
            <w:r w:rsidR="00C355FE" w:rsidRPr="00F252BC">
              <w:rPr>
                <w:rFonts w:ascii="Arial" w:hAnsi="Arial" w:cs="Arial"/>
                <w:sz w:val="24"/>
                <w:szCs w:val="24"/>
              </w:rPr>
              <w:t>,</w:t>
            </w:r>
            <w:r w:rsidRPr="00F252BC">
              <w:rPr>
                <w:rFonts w:ascii="Arial" w:hAnsi="Arial" w:cs="Arial"/>
                <w:sz w:val="24"/>
                <w:szCs w:val="24"/>
              </w:rPr>
              <w:t xml:space="preserve"> if any:</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5B3A33" w:rsidRPr="00F252BC" w:rsidRDefault="005B3A33" w:rsidP="001372B3">
            <w:pPr>
              <w:widowControl w:val="0"/>
              <w:spacing w:line="24" w:lineRule="atLeast"/>
              <w:rPr>
                <w:rFonts w:ascii="Arial" w:hAnsi="Arial" w:cs="Arial"/>
                <w:sz w:val="24"/>
                <w:szCs w:val="24"/>
              </w:rPr>
            </w:pPr>
          </w:p>
          <w:p w:rsidR="005B3A33" w:rsidRPr="00F252BC" w:rsidRDefault="005B3A33" w:rsidP="001372B3">
            <w:pPr>
              <w:widowControl w:val="0"/>
              <w:spacing w:line="24" w:lineRule="atLeast"/>
              <w:rPr>
                <w:rFonts w:ascii="Arial" w:hAnsi="Arial" w:cs="Arial"/>
                <w:sz w:val="24"/>
                <w:szCs w:val="24"/>
              </w:rPr>
            </w:pPr>
          </w:p>
          <w:p w:rsidR="005B3A33" w:rsidRPr="00F252BC" w:rsidRDefault="005B3A33" w:rsidP="001372B3">
            <w:pPr>
              <w:widowControl w:val="0"/>
              <w:spacing w:line="24" w:lineRule="atLeast"/>
              <w:rPr>
                <w:rFonts w:ascii="Arial" w:hAnsi="Arial" w:cs="Arial"/>
                <w:sz w:val="24"/>
                <w:szCs w:val="24"/>
              </w:rPr>
            </w:pPr>
          </w:p>
          <w:p w:rsidR="005B3A33" w:rsidRPr="00F252BC" w:rsidRDefault="005B3A33" w:rsidP="001372B3">
            <w:pPr>
              <w:widowControl w:val="0"/>
              <w:spacing w:line="24" w:lineRule="atLeast"/>
              <w:rPr>
                <w:rFonts w:ascii="Arial" w:hAnsi="Arial" w:cs="Arial"/>
                <w:sz w:val="24"/>
                <w:szCs w:val="24"/>
              </w:rPr>
            </w:pPr>
          </w:p>
          <w:p w:rsidR="005B3A33" w:rsidRPr="00F252BC" w:rsidRDefault="005B3A33"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24389C">
        <w:tc>
          <w:tcPr>
            <w:tcW w:w="10421" w:type="dxa"/>
            <w:gridSpan w:val="2"/>
          </w:tcPr>
          <w:p w:rsidR="00F451F4" w:rsidRPr="00F252BC" w:rsidRDefault="00F451F4" w:rsidP="001372B3">
            <w:pPr>
              <w:widowControl w:val="0"/>
              <w:spacing w:line="24" w:lineRule="atLeast"/>
              <w:rPr>
                <w:rFonts w:ascii="Arial" w:hAnsi="Arial" w:cs="Arial"/>
                <w:sz w:val="24"/>
                <w:szCs w:val="24"/>
              </w:rPr>
            </w:pPr>
          </w:p>
          <w:p w:rsidR="00F451F4" w:rsidRPr="00F252BC" w:rsidRDefault="003A76C2" w:rsidP="001372B3">
            <w:pPr>
              <w:widowControl w:val="0"/>
              <w:spacing w:line="24" w:lineRule="atLeast"/>
              <w:rPr>
                <w:rFonts w:ascii="Arial" w:hAnsi="Arial" w:cs="Arial"/>
                <w:sz w:val="24"/>
                <w:szCs w:val="24"/>
              </w:rPr>
            </w:pPr>
            <w:r w:rsidRPr="00F252BC">
              <w:rPr>
                <w:rFonts w:ascii="Arial" w:hAnsi="Arial" w:cs="Arial"/>
                <w:sz w:val="24"/>
                <w:szCs w:val="24"/>
              </w:rPr>
              <w:t>P</w:t>
            </w:r>
            <w:r w:rsidR="00F451F4" w:rsidRPr="00F252BC">
              <w:rPr>
                <w:rFonts w:ascii="Arial" w:hAnsi="Arial" w:cs="Arial"/>
                <w:sz w:val="24"/>
                <w:szCs w:val="24"/>
              </w:rPr>
              <w:t>lease ensure that your line manager completes the section below as approval for you to</w:t>
            </w:r>
            <w:r w:rsidR="00060CCB" w:rsidRPr="00F252BC">
              <w:rPr>
                <w:rFonts w:ascii="Arial" w:hAnsi="Arial" w:cs="Arial"/>
                <w:sz w:val="24"/>
                <w:szCs w:val="24"/>
              </w:rPr>
              <w:t xml:space="preserve"> attend the programme for the 6</w:t>
            </w:r>
            <w:r w:rsidR="00F451F4" w:rsidRPr="00F252BC">
              <w:rPr>
                <w:rFonts w:ascii="Arial" w:hAnsi="Arial" w:cs="Arial"/>
                <w:sz w:val="24"/>
                <w:szCs w:val="24"/>
              </w:rPr>
              <w:t xml:space="preserve"> days.</w:t>
            </w:r>
          </w:p>
          <w:p w:rsidR="00F451F4" w:rsidRPr="00F252BC" w:rsidRDefault="00F451F4" w:rsidP="001372B3">
            <w:pPr>
              <w:widowControl w:val="0"/>
              <w:spacing w:line="24" w:lineRule="atLeast"/>
              <w:rPr>
                <w:rFonts w:ascii="Arial" w:hAnsi="Arial" w:cs="Arial"/>
                <w:sz w:val="24"/>
                <w:szCs w:val="24"/>
              </w:rPr>
            </w:pPr>
          </w:p>
        </w:tc>
      </w:tr>
      <w:tr w:rsidR="00F451F4" w:rsidTr="00751C47">
        <w:tc>
          <w:tcPr>
            <w:tcW w:w="3348" w:type="dxa"/>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Manager’s Name:</w:t>
            </w:r>
          </w:p>
        </w:tc>
        <w:tc>
          <w:tcPr>
            <w:tcW w:w="7073" w:type="dxa"/>
          </w:tcPr>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751C47">
        <w:tc>
          <w:tcPr>
            <w:tcW w:w="3348" w:type="dxa"/>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Manager’s Email Address:</w:t>
            </w:r>
          </w:p>
        </w:tc>
        <w:tc>
          <w:tcPr>
            <w:tcW w:w="7073" w:type="dxa"/>
          </w:tcPr>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751C47">
        <w:tc>
          <w:tcPr>
            <w:tcW w:w="3348" w:type="dxa"/>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Manager’s Telephone Number:</w:t>
            </w:r>
          </w:p>
        </w:tc>
        <w:tc>
          <w:tcPr>
            <w:tcW w:w="7073" w:type="dxa"/>
          </w:tcPr>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751C47">
        <w:tc>
          <w:tcPr>
            <w:tcW w:w="3348" w:type="dxa"/>
          </w:tcPr>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Manager’s Signature:</w:t>
            </w:r>
          </w:p>
        </w:tc>
        <w:tc>
          <w:tcPr>
            <w:tcW w:w="7073" w:type="dxa"/>
          </w:tcPr>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1D6506">
        <w:tc>
          <w:tcPr>
            <w:tcW w:w="10421" w:type="dxa"/>
            <w:gridSpan w:val="2"/>
          </w:tcPr>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 xml:space="preserve">Do you have any special access or dietary requirements?         Yes  </w:t>
            </w:r>
            <w:bookmarkStart w:id="1" w:name="Check4"/>
            <w:r w:rsidR="00B27A83" w:rsidRPr="00F252BC">
              <w:rPr>
                <w:rFonts w:ascii="Arial" w:hAnsi="Arial" w:cs="Arial"/>
                <w:sz w:val="24"/>
                <w:szCs w:val="24"/>
              </w:rPr>
              <w:fldChar w:fldCharType="begin">
                <w:ffData>
                  <w:name w:val="Check4"/>
                  <w:enabled/>
                  <w:calcOnExit w:val="0"/>
                  <w:checkBox>
                    <w:sizeAuto/>
                    <w:default w:val="0"/>
                  </w:checkBox>
                </w:ffData>
              </w:fldChar>
            </w:r>
            <w:r w:rsidRPr="00F252BC">
              <w:rPr>
                <w:rFonts w:ascii="Arial" w:hAnsi="Arial" w:cs="Arial"/>
                <w:sz w:val="24"/>
                <w:szCs w:val="24"/>
              </w:rPr>
              <w:instrText xml:space="preserve"> FORMCHECKBOX </w:instrText>
            </w:r>
            <w:r w:rsidR="0026077A">
              <w:rPr>
                <w:rFonts w:ascii="Arial" w:hAnsi="Arial" w:cs="Arial"/>
                <w:sz w:val="24"/>
                <w:szCs w:val="24"/>
              </w:rPr>
            </w:r>
            <w:r w:rsidR="0026077A">
              <w:rPr>
                <w:rFonts w:ascii="Arial" w:hAnsi="Arial" w:cs="Arial"/>
                <w:sz w:val="24"/>
                <w:szCs w:val="24"/>
              </w:rPr>
              <w:fldChar w:fldCharType="separate"/>
            </w:r>
            <w:r w:rsidR="00B27A83" w:rsidRPr="00F252BC">
              <w:rPr>
                <w:rFonts w:ascii="Arial" w:hAnsi="Arial" w:cs="Arial"/>
                <w:sz w:val="24"/>
                <w:szCs w:val="24"/>
              </w:rPr>
              <w:fldChar w:fldCharType="end"/>
            </w:r>
            <w:bookmarkEnd w:id="1"/>
            <w:r w:rsidRPr="00F252BC">
              <w:rPr>
                <w:rFonts w:ascii="Arial" w:hAnsi="Arial" w:cs="Arial"/>
                <w:sz w:val="24"/>
                <w:szCs w:val="24"/>
              </w:rPr>
              <w:t xml:space="preserve">            No  </w:t>
            </w:r>
            <w:r w:rsidR="00B27A83" w:rsidRPr="00F252BC">
              <w:rPr>
                <w:rFonts w:ascii="Arial" w:hAnsi="Arial" w:cs="Arial"/>
                <w:sz w:val="24"/>
                <w:szCs w:val="24"/>
              </w:rPr>
              <w:fldChar w:fldCharType="begin">
                <w:ffData>
                  <w:name w:val="Check4"/>
                  <w:enabled/>
                  <w:calcOnExit w:val="0"/>
                  <w:checkBox>
                    <w:sizeAuto/>
                    <w:default w:val="0"/>
                  </w:checkBox>
                </w:ffData>
              </w:fldChar>
            </w:r>
            <w:r w:rsidRPr="00F252BC">
              <w:rPr>
                <w:rFonts w:ascii="Arial" w:hAnsi="Arial" w:cs="Arial"/>
                <w:sz w:val="24"/>
                <w:szCs w:val="24"/>
              </w:rPr>
              <w:instrText xml:space="preserve"> FORMCHECKBOX </w:instrText>
            </w:r>
            <w:r w:rsidR="0026077A">
              <w:rPr>
                <w:rFonts w:ascii="Arial" w:hAnsi="Arial" w:cs="Arial"/>
                <w:sz w:val="24"/>
                <w:szCs w:val="24"/>
              </w:rPr>
            </w:r>
            <w:r w:rsidR="0026077A">
              <w:rPr>
                <w:rFonts w:ascii="Arial" w:hAnsi="Arial" w:cs="Arial"/>
                <w:sz w:val="24"/>
                <w:szCs w:val="24"/>
              </w:rPr>
              <w:fldChar w:fldCharType="separate"/>
            </w:r>
            <w:r w:rsidR="00B27A83" w:rsidRPr="00F252BC">
              <w:rPr>
                <w:rFonts w:ascii="Arial" w:hAnsi="Arial" w:cs="Arial"/>
                <w:sz w:val="24"/>
                <w:szCs w:val="24"/>
              </w:rPr>
              <w:fldChar w:fldCharType="end"/>
            </w:r>
            <w:r w:rsidRPr="00F252BC">
              <w:rPr>
                <w:rFonts w:ascii="Arial" w:hAnsi="Arial" w:cs="Arial"/>
                <w:sz w:val="24"/>
                <w:szCs w:val="24"/>
              </w:rPr>
              <w:t xml:space="preserve">    </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Please detail:</w:t>
            </w: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p>
        </w:tc>
      </w:tr>
      <w:tr w:rsidR="00F451F4" w:rsidTr="00751C47">
        <w:tc>
          <w:tcPr>
            <w:tcW w:w="3348" w:type="dxa"/>
          </w:tcPr>
          <w:p w:rsidR="00F451F4" w:rsidRPr="00F252BC" w:rsidRDefault="00E17724" w:rsidP="001372B3">
            <w:pPr>
              <w:widowControl w:val="0"/>
              <w:spacing w:line="24" w:lineRule="atLeast"/>
              <w:rPr>
                <w:rFonts w:ascii="Arial" w:hAnsi="Arial" w:cs="Arial"/>
                <w:sz w:val="24"/>
                <w:szCs w:val="24"/>
              </w:rPr>
            </w:pPr>
            <w:r w:rsidRPr="00F252BC">
              <w:rPr>
                <w:rFonts w:ascii="Arial" w:hAnsi="Arial" w:cs="Arial"/>
                <w:sz w:val="24"/>
                <w:szCs w:val="24"/>
              </w:rPr>
              <w:t>Please return completed form</w:t>
            </w:r>
            <w:r w:rsidR="005B3A33" w:rsidRPr="00F252BC">
              <w:rPr>
                <w:rFonts w:ascii="Arial" w:hAnsi="Arial" w:cs="Arial"/>
                <w:sz w:val="24"/>
                <w:szCs w:val="24"/>
              </w:rPr>
              <w:t>*</w:t>
            </w:r>
            <w:r w:rsidRPr="00F252BC">
              <w:rPr>
                <w:rFonts w:ascii="Arial" w:hAnsi="Arial" w:cs="Arial"/>
                <w:sz w:val="24"/>
                <w:szCs w:val="24"/>
              </w:rPr>
              <w:t xml:space="preserve"> by </w:t>
            </w:r>
            <w:r w:rsidR="00575279" w:rsidRPr="00F252BC">
              <w:rPr>
                <w:rFonts w:ascii="Arial" w:hAnsi="Arial" w:cs="Arial"/>
                <w:sz w:val="24"/>
                <w:szCs w:val="24"/>
              </w:rPr>
              <w:t>5.00pm, 2</w:t>
            </w:r>
            <w:r w:rsidR="00565880">
              <w:rPr>
                <w:rFonts w:ascii="Arial" w:hAnsi="Arial" w:cs="Arial"/>
                <w:sz w:val="24"/>
                <w:szCs w:val="24"/>
              </w:rPr>
              <w:t>7</w:t>
            </w:r>
            <w:r w:rsidR="00575279" w:rsidRPr="00F252BC">
              <w:rPr>
                <w:rFonts w:ascii="Arial" w:hAnsi="Arial" w:cs="Arial"/>
                <w:sz w:val="24"/>
                <w:szCs w:val="24"/>
                <w:vertAlign w:val="superscript"/>
              </w:rPr>
              <w:t>th</w:t>
            </w:r>
            <w:r w:rsidR="00575279" w:rsidRPr="00F252BC">
              <w:rPr>
                <w:rFonts w:ascii="Arial" w:hAnsi="Arial" w:cs="Arial"/>
                <w:sz w:val="24"/>
                <w:szCs w:val="24"/>
              </w:rPr>
              <w:t xml:space="preserve"> May</w:t>
            </w:r>
            <w:r w:rsidR="000F2A11" w:rsidRPr="00F252BC">
              <w:rPr>
                <w:rFonts w:ascii="Arial" w:hAnsi="Arial" w:cs="Arial"/>
                <w:color w:val="FF0000"/>
                <w:sz w:val="24"/>
                <w:szCs w:val="24"/>
              </w:rPr>
              <w:t xml:space="preserve"> </w:t>
            </w:r>
            <w:r w:rsidR="003C441A" w:rsidRPr="00F252BC">
              <w:rPr>
                <w:rFonts w:ascii="Arial" w:hAnsi="Arial" w:cs="Arial"/>
                <w:sz w:val="24"/>
                <w:szCs w:val="24"/>
              </w:rPr>
              <w:t xml:space="preserve">by post or email </w:t>
            </w:r>
            <w:r w:rsidR="00F451F4" w:rsidRPr="00F252BC">
              <w:rPr>
                <w:rFonts w:ascii="Arial" w:hAnsi="Arial" w:cs="Arial"/>
                <w:sz w:val="24"/>
                <w:szCs w:val="24"/>
              </w:rPr>
              <w:t xml:space="preserve">to: </w:t>
            </w:r>
          </w:p>
          <w:p w:rsidR="00F451F4" w:rsidRPr="00F252BC" w:rsidRDefault="00F451F4" w:rsidP="001372B3">
            <w:pPr>
              <w:widowControl w:val="0"/>
              <w:spacing w:line="24" w:lineRule="atLeast"/>
              <w:rPr>
                <w:rFonts w:ascii="Arial" w:hAnsi="Arial" w:cs="Arial"/>
                <w:sz w:val="24"/>
                <w:szCs w:val="24"/>
              </w:rPr>
            </w:pPr>
          </w:p>
        </w:tc>
        <w:tc>
          <w:tcPr>
            <w:tcW w:w="7073" w:type="dxa"/>
          </w:tcPr>
          <w:p w:rsidR="00656196" w:rsidRPr="00F252BC" w:rsidRDefault="003C441A" w:rsidP="00656196">
            <w:pPr>
              <w:pStyle w:val="xmsonormal"/>
              <w:rPr>
                <w:rFonts w:ascii="Arial" w:hAnsi="Arial" w:cs="Arial"/>
                <w:sz w:val="24"/>
                <w:szCs w:val="24"/>
                <w:u w:val="single"/>
                <w:lang w:val="fr-FR"/>
              </w:rPr>
            </w:pPr>
            <w:r w:rsidRPr="00F252BC">
              <w:rPr>
                <w:rFonts w:ascii="Arial" w:hAnsi="Arial" w:cs="Arial"/>
                <w:b/>
                <w:sz w:val="24"/>
                <w:szCs w:val="24"/>
                <w:u w:val="single"/>
              </w:rPr>
              <w:t>Post:</w:t>
            </w:r>
            <w:r w:rsidRPr="00F252BC">
              <w:rPr>
                <w:rFonts w:ascii="Arial" w:hAnsi="Arial" w:cs="Arial"/>
                <w:sz w:val="24"/>
                <w:szCs w:val="24"/>
              </w:rPr>
              <w:t xml:space="preserve"> </w:t>
            </w:r>
            <w:r w:rsidR="00656196" w:rsidRPr="00F252BC">
              <w:rPr>
                <w:rFonts w:ascii="Arial" w:hAnsi="Arial" w:cs="Arial"/>
                <w:b/>
                <w:sz w:val="24"/>
                <w:szCs w:val="24"/>
              </w:rPr>
              <w:t>Fiona Falvey, Senior Health Promotion and Improvement Officer</w:t>
            </w:r>
            <w:r w:rsidR="00656196" w:rsidRPr="00F252BC">
              <w:rPr>
                <w:rFonts w:ascii="Arial" w:hAnsi="Arial" w:cs="Arial"/>
                <w:sz w:val="24"/>
                <w:szCs w:val="24"/>
              </w:rPr>
              <w:t>, Health Promotion Department, Community Healthcare West 2</w:t>
            </w:r>
            <w:r w:rsidR="00656196" w:rsidRPr="00F252BC">
              <w:rPr>
                <w:rFonts w:ascii="Arial" w:hAnsi="Arial" w:cs="Arial"/>
                <w:sz w:val="24"/>
                <w:szCs w:val="24"/>
                <w:vertAlign w:val="superscript"/>
              </w:rPr>
              <w:t>nd</w:t>
            </w:r>
            <w:r w:rsidR="00656196" w:rsidRPr="00F252BC">
              <w:rPr>
                <w:rFonts w:ascii="Arial" w:hAnsi="Arial" w:cs="Arial"/>
                <w:sz w:val="24"/>
                <w:szCs w:val="24"/>
              </w:rPr>
              <w:t xml:space="preserve"> Floor, Clinical and Administration Block A, Merlin Park Hospital, Galway H91 N973</w:t>
            </w:r>
          </w:p>
          <w:p w:rsidR="00A600A4" w:rsidRPr="00F252BC" w:rsidRDefault="00A600A4" w:rsidP="00A600A4">
            <w:pPr>
              <w:pStyle w:val="xmsonormal"/>
              <w:rPr>
                <w:rFonts w:ascii="Arial" w:hAnsi="Arial" w:cs="Arial"/>
                <w:sz w:val="24"/>
                <w:szCs w:val="24"/>
              </w:rPr>
            </w:pPr>
          </w:p>
          <w:p w:rsidR="005B3A33" w:rsidRPr="00F252BC" w:rsidRDefault="005B3A33" w:rsidP="00A600A4">
            <w:pPr>
              <w:pStyle w:val="xmsonormal"/>
              <w:rPr>
                <w:rFonts w:ascii="Arial" w:hAnsi="Arial" w:cs="Arial"/>
                <w:sz w:val="24"/>
                <w:szCs w:val="24"/>
              </w:rPr>
            </w:pPr>
            <w:r w:rsidRPr="00F252BC">
              <w:rPr>
                <w:rFonts w:ascii="Arial" w:hAnsi="Arial" w:cs="Arial"/>
                <w:sz w:val="24"/>
                <w:szCs w:val="24"/>
              </w:rPr>
              <w:t>Or:</w:t>
            </w:r>
          </w:p>
          <w:p w:rsidR="005B3A33" w:rsidRPr="00F252BC" w:rsidRDefault="005B3A33" w:rsidP="00A600A4">
            <w:pPr>
              <w:pStyle w:val="xmsonormal"/>
              <w:rPr>
                <w:sz w:val="24"/>
                <w:szCs w:val="24"/>
              </w:rPr>
            </w:pPr>
          </w:p>
          <w:p w:rsidR="003C441A" w:rsidRPr="00F252BC" w:rsidRDefault="003C441A" w:rsidP="00656196">
            <w:pPr>
              <w:widowControl w:val="0"/>
              <w:spacing w:line="24" w:lineRule="atLeast"/>
              <w:rPr>
                <w:rFonts w:ascii="Arial" w:hAnsi="Arial" w:cs="Arial"/>
                <w:sz w:val="24"/>
                <w:szCs w:val="24"/>
              </w:rPr>
            </w:pPr>
            <w:r w:rsidRPr="00F252BC">
              <w:rPr>
                <w:rFonts w:ascii="Arial" w:hAnsi="Arial" w:cs="Arial"/>
                <w:b/>
                <w:sz w:val="24"/>
                <w:szCs w:val="24"/>
                <w:u w:val="single"/>
              </w:rPr>
              <w:t>Email</w:t>
            </w:r>
            <w:r w:rsidRPr="00F252BC">
              <w:rPr>
                <w:rFonts w:ascii="Arial" w:hAnsi="Arial" w:cs="Arial"/>
                <w:sz w:val="24"/>
                <w:szCs w:val="24"/>
              </w:rPr>
              <w:t xml:space="preserve">: </w:t>
            </w:r>
            <w:hyperlink r:id="rId6" w:history="1">
              <w:r w:rsidR="00656196" w:rsidRPr="00F252BC">
                <w:rPr>
                  <w:rStyle w:val="Hyperlink"/>
                  <w:rFonts w:ascii="Arial" w:hAnsi="Arial" w:cs="Arial"/>
                  <w:sz w:val="24"/>
                  <w:szCs w:val="24"/>
                </w:rPr>
                <w:t>Fiona.Falvey@hse.ie</w:t>
              </w:r>
            </w:hyperlink>
            <w:r w:rsidR="00B045F2" w:rsidRPr="00F252BC">
              <w:rPr>
                <w:rFonts w:ascii="Arial" w:hAnsi="Arial" w:cs="Arial"/>
                <w:sz w:val="24"/>
                <w:szCs w:val="24"/>
              </w:rPr>
              <w:t xml:space="preserve"> </w:t>
            </w:r>
          </w:p>
        </w:tc>
      </w:tr>
      <w:tr w:rsidR="005B3A33" w:rsidTr="007E13E5">
        <w:tc>
          <w:tcPr>
            <w:tcW w:w="10421" w:type="dxa"/>
            <w:gridSpan w:val="2"/>
          </w:tcPr>
          <w:p w:rsidR="005B3A33" w:rsidRPr="00F252BC" w:rsidRDefault="005B3A33" w:rsidP="005B3A33">
            <w:pPr>
              <w:widowControl w:val="0"/>
              <w:spacing w:line="24" w:lineRule="atLeast"/>
              <w:rPr>
                <w:rFonts w:ascii="Arial" w:hAnsi="Arial" w:cs="Arial"/>
                <w:sz w:val="24"/>
                <w:szCs w:val="24"/>
              </w:rPr>
            </w:pPr>
          </w:p>
          <w:p w:rsidR="005B3A33" w:rsidRPr="00F252BC" w:rsidRDefault="005B3A33" w:rsidP="005B3A33">
            <w:pPr>
              <w:widowControl w:val="0"/>
              <w:spacing w:line="24" w:lineRule="atLeast"/>
              <w:rPr>
                <w:rFonts w:ascii="Arial" w:hAnsi="Arial" w:cs="Arial"/>
                <w:sz w:val="24"/>
                <w:szCs w:val="24"/>
              </w:rPr>
            </w:pPr>
            <w:r w:rsidRPr="00F252BC">
              <w:rPr>
                <w:rFonts w:ascii="Arial" w:hAnsi="Arial" w:cs="Arial"/>
                <w:sz w:val="24"/>
                <w:szCs w:val="24"/>
              </w:rPr>
              <w:t>* In order to ensure that this is the right course for potential participants in terms of content, methodology and time commitment, the course facilit</w:t>
            </w:r>
            <w:r w:rsidR="0026077A">
              <w:rPr>
                <w:rFonts w:ascii="Arial" w:hAnsi="Arial" w:cs="Arial"/>
                <w:sz w:val="24"/>
                <w:szCs w:val="24"/>
              </w:rPr>
              <w:t>ators will be conducting 15 minutes</w:t>
            </w:r>
            <w:bookmarkStart w:id="2" w:name="_GoBack"/>
            <w:bookmarkEnd w:id="2"/>
            <w:r w:rsidRPr="00F252BC">
              <w:rPr>
                <w:rFonts w:ascii="Arial" w:hAnsi="Arial" w:cs="Arial"/>
                <w:sz w:val="24"/>
                <w:szCs w:val="24"/>
              </w:rPr>
              <w:t xml:space="preserve"> telephone interviews on </w:t>
            </w:r>
            <w:r w:rsidR="00565880">
              <w:rPr>
                <w:rFonts w:ascii="Arial" w:hAnsi="Arial" w:cs="Arial"/>
                <w:sz w:val="24"/>
                <w:szCs w:val="24"/>
              </w:rPr>
              <w:t>June 18</w:t>
            </w:r>
            <w:r w:rsidR="00F252BC" w:rsidRPr="00F252BC">
              <w:rPr>
                <w:rFonts w:ascii="Arial" w:hAnsi="Arial" w:cs="Arial"/>
                <w:sz w:val="24"/>
                <w:szCs w:val="24"/>
                <w:vertAlign w:val="superscript"/>
              </w:rPr>
              <w:t>th</w:t>
            </w:r>
            <w:r w:rsidR="00F252BC" w:rsidRPr="00F252BC">
              <w:rPr>
                <w:rFonts w:ascii="Arial" w:hAnsi="Arial" w:cs="Arial"/>
                <w:sz w:val="24"/>
                <w:szCs w:val="24"/>
              </w:rPr>
              <w:t xml:space="preserve"> and </w:t>
            </w:r>
            <w:r w:rsidR="00565880">
              <w:rPr>
                <w:rFonts w:ascii="Arial" w:hAnsi="Arial" w:cs="Arial"/>
                <w:sz w:val="24"/>
                <w:szCs w:val="24"/>
              </w:rPr>
              <w:t>19</w:t>
            </w:r>
            <w:r w:rsidR="00F252BC" w:rsidRPr="00F252BC">
              <w:rPr>
                <w:rFonts w:ascii="Arial" w:hAnsi="Arial" w:cs="Arial"/>
                <w:sz w:val="24"/>
                <w:szCs w:val="24"/>
                <w:vertAlign w:val="superscript"/>
              </w:rPr>
              <w:t>th</w:t>
            </w:r>
            <w:r w:rsidRPr="00F252BC">
              <w:rPr>
                <w:rFonts w:ascii="Arial" w:hAnsi="Arial" w:cs="Arial"/>
                <w:b/>
                <w:sz w:val="24"/>
                <w:szCs w:val="24"/>
              </w:rPr>
              <w:t>,</w:t>
            </w:r>
            <w:r w:rsidRPr="00F252BC">
              <w:rPr>
                <w:rFonts w:ascii="Arial" w:hAnsi="Arial" w:cs="Arial"/>
                <w:sz w:val="24"/>
                <w:szCs w:val="24"/>
              </w:rPr>
              <w:t xml:space="preserve"> before places </w:t>
            </w:r>
            <w:proofErr w:type="gramStart"/>
            <w:r w:rsidRPr="00F252BC">
              <w:rPr>
                <w:rFonts w:ascii="Arial" w:hAnsi="Arial" w:cs="Arial"/>
                <w:sz w:val="24"/>
                <w:szCs w:val="24"/>
              </w:rPr>
              <w:t>are allocated</w:t>
            </w:r>
            <w:proofErr w:type="gramEnd"/>
            <w:r w:rsidRPr="00F252BC">
              <w:rPr>
                <w:rFonts w:ascii="Arial" w:hAnsi="Arial" w:cs="Arial"/>
                <w:sz w:val="24"/>
                <w:szCs w:val="24"/>
              </w:rPr>
              <w:t>. Please note these dates in your diary.</w:t>
            </w:r>
          </w:p>
          <w:p w:rsidR="005B3A33" w:rsidRPr="00F252BC" w:rsidRDefault="005B3A33" w:rsidP="005B3A33">
            <w:pPr>
              <w:widowControl w:val="0"/>
              <w:spacing w:line="24" w:lineRule="atLeast"/>
              <w:rPr>
                <w:rFonts w:ascii="Arial" w:hAnsi="Arial" w:cs="Arial"/>
                <w:sz w:val="24"/>
                <w:szCs w:val="24"/>
              </w:rPr>
            </w:pPr>
          </w:p>
        </w:tc>
      </w:tr>
      <w:tr w:rsidR="00F451F4" w:rsidTr="007E13E5">
        <w:tc>
          <w:tcPr>
            <w:tcW w:w="10421" w:type="dxa"/>
            <w:gridSpan w:val="2"/>
          </w:tcPr>
          <w:p w:rsidR="005B3A33" w:rsidRPr="00F252BC" w:rsidRDefault="005B3A33" w:rsidP="001372B3">
            <w:pPr>
              <w:widowControl w:val="0"/>
              <w:spacing w:line="24" w:lineRule="atLeast"/>
              <w:rPr>
                <w:rFonts w:ascii="Arial" w:hAnsi="Arial" w:cs="Arial"/>
                <w:sz w:val="24"/>
                <w:szCs w:val="24"/>
              </w:rPr>
            </w:pPr>
          </w:p>
          <w:p w:rsidR="00F451F4" w:rsidRPr="00F252BC" w:rsidRDefault="00F451F4" w:rsidP="001372B3">
            <w:pPr>
              <w:widowControl w:val="0"/>
              <w:spacing w:line="24" w:lineRule="atLeast"/>
              <w:rPr>
                <w:rFonts w:ascii="Arial" w:hAnsi="Arial" w:cs="Arial"/>
                <w:sz w:val="24"/>
                <w:szCs w:val="24"/>
              </w:rPr>
            </w:pPr>
            <w:r w:rsidRPr="00F252BC">
              <w:rPr>
                <w:rFonts w:ascii="Arial" w:hAnsi="Arial" w:cs="Arial"/>
                <w:sz w:val="24"/>
                <w:szCs w:val="24"/>
              </w:rPr>
              <w:t>(For office use only)</w:t>
            </w:r>
          </w:p>
          <w:p w:rsidR="00F451F4" w:rsidRPr="00F252BC" w:rsidRDefault="00E17724" w:rsidP="001372B3">
            <w:pPr>
              <w:widowControl w:val="0"/>
              <w:spacing w:line="24" w:lineRule="atLeast"/>
              <w:rPr>
                <w:rFonts w:ascii="Arial" w:hAnsi="Arial" w:cs="Arial"/>
                <w:sz w:val="24"/>
                <w:szCs w:val="24"/>
              </w:rPr>
            </w:pPr>
            <w:r w:rsidRPr="00F252BC">
              <w:rPr>
                <w:rFonts w:ascii="Arial" w:hAnsi="Arial" w:cs="Arial"/>
                <w:sz w:val="24"/>
                <w:szCs w:val="24"/>
              </w:rPr>
              <w:t>Date received:</w:t>
            </w:r>
          </w:p>
        </w:tc>
      </w:tr>
    </w:tbl>
    <w:p w:rsidR="00F451F4" w:rsidRPr="00F54A0F" w:rsidRDefault="00F451F4" w:rsidP="00E17724">
      <w:pPr>
        <w:widowControl w:val="0"/>
        <w:spacing w:line="24" w:lineRule="atLeast"/>
        <w:rPr>
          <w:rFonts w:ascii="Arial" w:hAnsi="Arial" w:cs="Arial"/>
          <w:sz w:val="22"/>
          <w:szCs w:val="22"/>
        </w:rPr>
      </w:pPr>
    </w:p>
    <w:sectPr w:rsidR="00F451F4" w:rsidRPr="00F54A0F" w:rsidSect="00B602FD">
      <w:pgSz w:w="11907" w:h="16840"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19AC"/>
    <w:multiLevelType w:val="hybridMultilevel"/>
    <w:tmpl w:val="BE2AF444"/>
    <w:lvl w:ilvl="0" w:tplc="C09EE9C4">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E7682B"/>
    <w:multiLevelType w:val="hybridMultilevel"/>
    <w:tmpl w:val="33BC2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F8135B"/>
    <w:multiLevelType w:val="hybridMultilevel"/>
    <w:tmpl w:val="5BE6E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BA64F7"/>
    <w:multiLevelType w:val="hybridMultilevel"/>
    <w:tmpl w:val="517EDA3C"/>
    <w:lvl w:ilvl="0" w:tplc="D59ECF9C">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BE1DF5"/>
    <w:multiLevelType w:val="hybridMultilevel"/>
    <w:tmpl w:val="142C5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4D9334B"/>
    <w:multiLevelType w:val="hybridMultilevel"/>
    <w:tmpl w:val="0B9A5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8F52DF"/>
    <w:multiLevelType w:val="hybridMultilevel"/>
    <w:tmpl w:val="EF367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993A2C"/>
    <w:multiLevelType w:val="hybridMultilevel"/>
    <w:tmpl w:val="BD6EC3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0D"/>
    <w:rsid w:val="00023461"/>
    <w:rsid w:val="00040B7F"/>
    <w:rsid w:val="00044597"/>
    <w:rsid w:val="00060CCB"/>
    <w:rsid w:val="000624ED"/>
    <w:rsid w:val="00066C6F"/>
    <w:rsid w:val="00082ECC"/>
    <w:rsid w:val="00091317"/>
    <w:rsid w:val="00096CB4"/>
    <w:rsid w:val="000A3A27"/>
    <w:rsid w:val="000B681A"/>
    <w:rsid w:val="000D2170"/>
    <w:rsid w:val="000F2A11"/>
    <w:rsid w:val="001372B3"/>
    <w:rsid w:val="001419CD"/>
    <w:rsid w:val="00147CF3"/>
    <w:rsid w:val="001711A4"/>
    <w:rsid w:val="00195E83"/>
    <w:rsid w:val="00197D26"/>
    <w:rsid w:val="001A6A78"/>
    <w:rsid w:val="001D1CA9"/>
    <w:rsid w:val="001D42A1"/>
    <w:rsid w:val="001D6506"/>
    <w:rsid w:val="002061BF"/>
    <w:rsid w:val="002118AA"/>
    <w:rsid w:val="00215D74"/>
    <w:rsid w:val="00226ECA"/>
    <w:rsid w:val="0024389C"/>
    <w:rsid w:val="0026077A"/>
    <w:rsid w:val="00286201"/>
    <w:rsid w:val="002B7B57"/>
    <w:rsid w:val="002F39FF"/>
    <w:rsid w:val="00337A08"/>
    <w:rsid w:val="003514F9"/>
    <w:rsid w:val="00357D4A"/>
    <w:rsid w:val="003971FE"/>
    <w:rsid w:val="0039721D"/>
    <w:rsid w:val="003A0ABE"/>
    <w:rsid w:val="003A76C2"/>
    <w:rsid w:val="003C2044"/>
    <w:rsid w:val="003C2AAC"/>
    <w:rsid w:val="003C37C2"/>
    <w:rsid w:val="003C441A"/>
    <w:rsid w:val="003E4748"/>
    <w:rsid w:val="003F3DD0"/>
    <w:rsid w:val="00405048"/>
    <w:rsid w:val="004053D5"/>
    <w:rsid w:val="00423762"/>
    <w:rsid w:val="00423B81"/>
    <w:rsid w:val="004478FE"/>
    <w:rsid w:val="004723E5"/>
    <w:rsid w:val="0047611E"/>
    <w:rsid w:val="00496A69"/>
    <w:rsid w:val="004A2E56"/>
    <w:rsid w:val="004B418F"/>
    <w:rsid w:val="005121E1"/>
    <w:rsid w:val="00512C34"/>
    <w:rsid w:val="00523299"/>
    <w:rsid w:val="00540042"/>
    <w:rsid w:val="00546D25"/>
    <w:rsid w:val="00565880"/>
    <w:rsid w:val="00575279"/>
    <w:rsid w:val="005824FB"/>
    <w:rsid w:val="005B3A33"/>
    <w:rsid w:val="005C40A2"/>
    <w:rsid w:val="005D55D7"/>
    <w:rsid w:val="005F20DA"/>
    <w:rsid w:val="006079BB"/>
    <w:rsid w:val="00611C65"/>
    <w:rsid w:val="006360E6"/>
    <w:rsid w:val="00656196"/>
    <w:rsid w:val="00666E27"/>
    <w:rsid w:val="00680A6E"/>
    <w:rsid w:val="00697233"/>
    <w:rsid w:val="006B7B4D"/>
    <w:rsid w:val="006C0BEE"/>
    <w:rsid w:val="006F7D85"/>
    <w:rsid w:val="007354F2"/>
    <w:rsid w:val="00741E28"/>
    <w:rsid w:val="00747959"/>
    <w:rsid w:val="00751C47"/>
    <w:rsid w:val="00753A90"/>
    <w:rsid w:val="007729E7"/>
    <w:rsid w:val="007C64F9"/>
    <w:rsid w:val="007D4E5E"/>
    <w:rsid w:val="007E13E5"/>
    <w:rsid w:val="00807066"/>
    <w:rsid w:val="008734F9"/>
    <w:rsid w:val="00876F77"/>
    <w:rsid w:val="008A061F"/>
    <w:rsid w:val="008A46FA"/>
    <w:rsid w:val="008B7A0F"/>
    <w:rsid w:val="008C56F4"/>
    <w:rsid w:val="008D7E21"/>
    <w:rsid w:val="008E090B"/>
    <w:rsid w:val="008E2113"/>
    <w:rsid w:val="008E5A62"/>
    <w:rsid w:val="008F783E"/>
    <w:rsid w:val="00917C99"/>
    <w:rsid w:val="0092251A"/>
    <w:rsid w:val="00944D3C"/>
    <w:rsid w:val="0095745C"/>
    <w:rsid w:val="00967729"/>
    <w:rsid w:val="00971CD4"/>
    <w:rsid w:val="009D06C4"/>
    <w:rsid w:val="009F0C8B"/>
    <w:rsid w:val="009F7FE2"/>
    <w:rsid w:val="00A213D8"/>
    <w:rsid w:val="00A56CF8"/>
    <w:rsid w:val="00A600A4"/>
    <w:rsid w:val="00A80F4E"/>
    <w:rsid w:val="00AA79E9"/>
    <w:rsid w:val="00AC51B5"/>
    <w:rsid w:val="00AC65FA"/>
    <w:rsid w:val="00AF11D9"/>
    <w:rsid w:val="00B0153E"/>
    <w:rsid w:val="00B045F2"/>
    <w:rsid w:val="00B1660D"/>
    <w:rsid w:val="00B27A83"/>
    <w:rsid w:val="00B27FA0"/>
    <w:rsid w:val="00B42995"/>
    <w:rsid w:val="00B602FD"/>
    <w:rsid w:val="00BE6D92"/>
    <w:rsid w:val="00BF1466"/>
    <w:rsid w:val="00C0761A"/>
    <w:rsid w:val="00C355FE"/>
    <w:rsid w:val="00C36C40"/>
    <w:rsid w:val="00C40951"/>
    <w:rsid w:val="00C600A6"/>
    <w:rsid w:val="00CA3A54"/>
    <w:rsid w:val="00CF12A2"/>
    <w:rsid w:val="00D10411"/>
    <w:rsid w:val="00D636D1"/>
    <w:rsid w:val="00D67A9D"/>
    <w:rsid w:val="00DE3266"/>
    <w:rsid w:val="00DF3F96"/>
    <w:rsid w:val="00E17724"/>
    <w:rsid w:val="00E3521A"/>
    <w:rsid w:val="00E674E9"/>
    <w:rsid w:val="00E67B5E"/>
    <w:rsid w:val="00EC44F5"/>
    <w:rsid w:val="00ED306D"/>
    <w:rsid w:val="00EE1B69"/>
    <w:rsid w:val="00EF0B5E"/>
    <w:rsid w:val="00EF71CD"/>
    <w:rsid w:val="00F10DD7"/>
    <w:rsid w:val="00F21CA4"/>
    <w:rsid w:val="00F252BC"/>
    <w:rsid w:val="00F25EC2"/>
    <w:rsid w:val="00F26B05"/>
    <w:rsid w:val="00F376B7"/>
    <w:rsid w:val="00F451F4"/>
    <w:rsid w:val="00F54A0F"/>
    <w:rsid w:val="00F807F1"/>
    <w:rsid w:val="00FA26E4"/>
    <w:rsid w:val="00FF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B883D0"/>
  <w15:docId w15:val="{06A8DE8C-06EA-49CC-A299-35BC4CCD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60D"/>
    <w:rPr>
      <w:rFonts w:ascii="Times New Roman" w:eastAsia="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660D"/>
    <w:rPr>
      <w:rFonts w:cs="Times New Roman"/>
      <w:color w:val="0000FF"/>
      <w:u w:val="single"/>
    </w:rPr>
  </w:style>
  <w:style w:type="paragraph" w:styleId="ListParagraph">
    <w:name w:val="List Paragraph"/>
    <w:basedOn w:val="Normal"/>
    <w:uiPriority w:val="99"/>
    <w:qFormat/>
    <w:rsid w:val="0092251A"/>
    <w:pPr>
      <w:ind w:left="720"/>
      <w:contextualSpacing/>
    </w:pPr>
  </w:style>
  <w:style w:type="table" w:styleId="TableGrid">
    <w:name w:val="Table Grid"/>
    <w:basedOn w:val="TableNormal"/>
    <w:uiPriority w:val="99"/>
    <w:locked/>
    <w:rsid w:val="00F54A0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FE2"/>
    <w:rPr>
      <w:rFonts w:ascii="Tahoma" w:hAnsi="Tahoma" w:cs="Tahoma"/>
      <w:sz w:val="16"/>
      <w:szCs w:val="16"/>
    </w:rPr>
  </w:style>
  <w:style w:type="character" w:customStyle="1" w:styleId="BalloonTextChar">
    <w:name w:val="Balloon Text Char"/>
    <w:basedOn w:val="DefaultParagraphFont"/>
    <w:link w:val="BalloonText"/>
    <w:uiPriority w:val="99"/>
    <w:semiHidden/>
    <w:rsid w:val="009F7FE2"/>
    <w:rPr>
      <w:rFonts w:ascii="Tahoma" w:eastAsia="Times New Roman" w:hAnsi="Tahoma" w:cs="Tahoma"/>
      <w:color w:val="000000"/>
      <w:kern w:val="28"/>
      <w:sz w:val="16"/>
      <w:szCs w:val="16"/>
    </w:rPr>
  </w:style>
  <w:style w:type="paragraph" w:customStyle="1" w:styleId="xmsonormal">
    <w:name w:val="x_msonormal"/>
    <w:basedOn w:val="Normal"/>
    <w:uiPriority w:val="99"/>
    <w:rsid w:val="00A600A4"/>
    <w:rPr>
      <w:rFonts w:ascii="Calibri" w:eastAsiaTheme="minorHAnsi" w:hAnsi="Calibri" w:cs="Calibri"/>
      <w:color w:val="auto"/>
      <w:kern w:val="0"/>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95176">
      <w:bodyDiv w:val="1"/>
      <w:marLeft w:val="0"/>
      <w:marRight w:val="0"/>
      <w:marTop w:val="0"/>
      <w:marBottom w:val="0"/>
      <w:divBdr>
        <w:top w:val="none" w:sz="0" w:space="0" w:color="auto"/>
        <w:left w:val="none" w:sz="0" w:space="0" w:color="auto"/>
        <w:bottom w:val="none" w:sz="0" w:space="0" w:color="auto"/>
        <w:right w:val="none" w:sz="0" w:space="0" w:color="auto"/>
      </w:divBdr>
    </w:div>
    <w:div w:id="12890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ona.Falvey@hse.i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282</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Falvey, Fiona (Health Promotion, Merlin Park)</cp:lastModifiedBy>
  <cp:revision>8</cp:revision>
  <cp:lastPrinted>2015-10-15T08:24:00Z</cp:lastPrinted>
  <dcterms:created xsi:type="dcterms:W3CDTF">2024-03-07T13:12:00Z</dcterms:created>
  <dcterms:modified xsi:type="dcterms:W3CDTF">2025-04-01T09:25:00Z</dcterms:modified>
</cp:coreProperties>
</file>