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078F" w14:textId="77777777" w:rsidR="0000412E" w:rsidRPr="00F339CB" w:rsidRDefault="0000412E" w:rsidP="00FF2FB9">
      <w:pPr>
        <w:pBdr>
          <w:top w:val="single" w:sz="4" w:space="1" w:color="auto"/>
          <w:left w:val="single" w:sz="4" w:space="4" w:color="auto"/>
          <w:bottom w:val="single" w:sz="4" w:space="1" w:color="auto"/>
          <w:right w:val="single" w:sz="4" w:space="0" w:color="auto"/>
        </w:pBdr>
        <w:spacing w:after="0"/>
        <w:jc w:val="center"/>
        <w:rPr>
          <w:rFonts w:cs="Calibri"/>
          <w:b/>
        </w:rPr>
      </w:pPr>
      <w:r w:rsidRPr="00F339CB">
        <w:rPr>
          <w:rFonts w:cs="Calibri"/>
          <w:b/>
        </w:rPr>
        <w:t xml:space="preserve">JOB DESCRIPTION </w:t>
      </w:r>
    </w:p>
    <w:p w14:paraId="4C51C85F" w14:textId="0C0D4D2D" w:rsidR="00FF2FB9" w:rsidRDefault="00F802F2" w:rsidP="00FF2FB9">
      <w:pPr>
        <w:pBdr>
          <w:top w:val="single" w:sz="4" w:space="1" w:color="auto"/>
          <w:left w:val="single" w:sz="4" w:space="4" w:color="auto"/>
          <w:bottom w:val="single" w:sz="4" w:space="1" w:color="auto"/>
          <w:right w:val="single" w:sz="4" w:space="0" w:color="auto"/>
        </w:pBdr>
        <w:spacing w:after="0"/>
        <w:jc w:val="center"/>
        <w:rPr>
          <w:rFonts w:cs="Calibri"/>
          <w:b/>
        </w:rPr>
      </w:pPr>
      <w:r>
        <w:rPr>
          <w:rFonts w:cs="Calibri"/>
          <w:b/>
        </w:rPr>
        <w:t>Aster Family Support</w:t>
      </w:r>
    </w:p>
    <w:p w14:paraId="1383B0DA" w14:textId="417A0B12" w:rsidR="003A555F" w:rsidRDefault="005E2E7C" w:rsidP="00FF2FB9">
      <w:pPr>
        <w:pBdr>
          <w:top w:val="single" w:sz="4" w:space="1" w:color="auto"/>
          <w:left w:val="single" w:sz="4" w:space="4" w:color="auto"/>
          <w:bottom w:val="single" w:sz="4" w:space="1" w:color="auto"/>
          <w:right w:val="single" w:sz="4" w:space="0" w:color="auto"/>
        </w:pBdr>
        <w:spacing w:after="0"/>
        <w:jc w:val="center"/>
        <w:rPr>
          <w:rFonts w:cs="Calibri"/>
          <w:b/>
        </w:rPr>
      </w:pPr>
      <w:r>
        <w:rPr>
          <w:rFonts w:cs="Calibri"/>
          <w:b/>
        </w:rPr>
        <w:t>Full time Community Development worker</w:t>
      </w:r>
      <w:r w:rsidR="00322C56">
        <w:rPr>
          <w:rFonts w:cs="Calibri"/>
          <w:b/>
        </w:rPr>
        <w:t xml:space="preserve"> (37.5 hours per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537"/>
      </w:tblGrid>
      <w:tr w:rsidR="00575F6E" w:rsidRPr="00EE5C89" w14:paraId="5C00F11F" w14:textId="77777777" w:rsidTr="00F802F2">
        <w:tc>
          <w:tcPr>
            <w:tcW w:w="2479" w:type="dxa"/>
            <w:shd w:val="clear" w:color="auto" w:fill="auto"/>
          </w:tcPr>
          <w:p w14:paraId="52096603" w14:textId="77777777" w:rsidR="00575F6E" w:rsidRDefault="00575F6E" w:rsidP="0081371E">
            <w:pPr>
              <w:rPr>
                <w:rFonts w:cs="Calibri"/>
                <w:b/>
              </w:rPr>
            </w:pPr>
            <w:r w:rsidRPr="00F339CB">
              <w:rPr>
                <w:rFonts w:cs="Calibri"/>
                <w:b/>
              </w:rPr>
              <w:t>Name of Employer:</w:t>
            </w:r>
          </w:p>
          <w:p w14:paraId="6B6CE1D8" w14:textId="77777777" w:rsidR="00575F6E" w:rsidRDefault="00575F6E" w:rsidP="0081371E">
            <w:pPr>
              <w:rPr>
                <w:rFonts w:cs="Calibri"/>
                <w:b/>
              </w:rPr>
            </w:pPr>
            <w:r w:rsidRPr="00F339CB">
              <w:rPr>
                <w:rFonts w:cs="Calibri"/>
                <w:b/>
              </w:rPr>
              <w:t>Location:</w:t>
            </w:r>
          </w:p>
          <w:p w14:paraId="5E457136" w14:textId="77777777" w:rsidR="00575F6E" w:rsidRDefault="00575F6E" w:rsidP="0081371E">
            <w:pPr>
              <w:rPr>
                <w:rFonts w:cs="Calibri"/>
                <w:b/>
              </w:rPr>
            </w:pPr>
          </w:p>
          <w:p w14:paraId="4B9F698B" w14:textId="0CD83A68" w:rsidR="00575F6E" w:rsidRDefault="00575F6E" w:rsidP="0081371E">
            <w:pPr>
              <w:rPr>
                <w:b/>
              </w:rPr>
            </w:pPr>
            <w:r w:rsidRPr="00F339CB">
              <w:rPr>
                <w:rFonts w:cs="Calibri"/>
                <w:b/>
              </w:rPr>
              <w:t>Contracts &amp; Hours:</w:t>
            </w:r>
          </w:p>
        </w:tc>
        <w:tc>
          <w:tcPr>
            <w:tcW w:w="6537" w:type="dxa"/>
            <w:shd w:val="clear" w:color="auto" w:fill="auto"/>
          </w:tcPr>
          <w:p w14:paraId="2B2F2355" w14:textId="69AB1CE8" w:rsidR="00575F6E" w:rsidRPr="00F339CB" w:rsidRDefault="00575F6E" w:rsidP="00575F6E">
            <w:pPr>
              <w:rPr>
                <w:rFonts w:cs="Calibri"/>
              </w:rPr>
            </w:pPr>
            <w:r w:rsidRPr="00F339CB">
              <w:rPr>
                <w:rFonts w:cs="Calibri"/>
              </w:rPr>
              <w:t>Aster Family Support</w:t>
            </w:r>
            <w:r w:rsidR="005E2E7C">
              <w:rPr>
                <w:rFonts w:cs="Calibri"/>
              </w:rPr>
              <w:t>/Northside Homecare Services CLG</w:t>
            </w:r>
          </w:p>
          <w:p w14:paraId="18BAF24B" w14:textId="04A761D1" w:rsidR="00575F6E" w:rsidRDefault="00514507" w:rsidP="00575F6E">
            <w:pPr>
              <w:rPr>
                <w:rFonts w:cs="Calibri"/>
              </w:rPr>
            </w:pPr>
            <w:r>
              <w:rPr>
                <w:rFonts w:cs="Calibri"/>
              </w:rPr>
              <w:t>Balbriggan, North Co. Dublin</w:t>
            </w:r>
            <w:r w:rsidR="004F6704">
              <w:rPr>
                <w:rFonts w:cs="Calibri"/>
              </w:rPr>
              <w:t>.</w:t>
            </w:r>
          </w:p>
          <w:p w14:paraId="12678E57" w14:textId="77777777" w:rsidR="00514507" w:rsidRDefault="00514507" w:rsidP="00575F6E">
            <w:pPr>
              <w:rPr>
                <w:rFonts w:cs="Calibri"/>
              </w:rPr>
            </w:pPr>
          </w:p>
          <w:p w14:paraId="67031E66" w14:textId="6E2C2570" w:rsidR="0047320C" w:rsidRDefault="0047320C" w:rsidP="0047320C">
            <w:pPr>
              <w:rPr>
                <w:rFonts w:cs="Calibri"/>
              </w:rPr>
            </w:pPr>
            <w:r w:rsidRPr="00B00EE2">
              <w:rPr>
                <w:rFonts w:cs="Calibri"/>
              </w:rPr>
              <w:t>F</w:t>
            </w:r>
            <w:r>
              <w:rPr>
                <w:rFonts w:cs="Calibri"/>
              </w:rPr>
              <w:t>ull time (37.5</w:t>
            </w:r>
            <w:r w:rsidRPr="00B00EE2">
              <w:rPr>
                <w:rFonts w:cs="Calibri"/>
              </w:rPr>
              <w:t xml:space="preserve"> hours) post for a Community Dev</w:t>
            </w:r>
            <w:r>
              <w:rPr>
                <w:rFonts w:cs="Calibri"/>
              </w:rPr>
              <w:t xml:space="preserve">elopment </w:t>
            </w:r>
            <w:r w:rsidRPr="00B00EE2">
              <w:rPr>
                <w:rFonts w:cs="Calibri"/>
              </w:rPr>
              <w:t>Worker</w:t>
            </w:r>
            <w:r w:rsidR="007960A0">
              <w:rPr>
                <w:rFonts w:cs="Calibri"/>
              </w:rPr>
              <w:t xml:space="preserve"> for our Family Resource Centre </w:t>
            </w:r>
            <w:r>
              <w:rPr>
                <w:rFonts w:cs="Calibri"/>
              </w:rPr>
              <w:t>in Balbriggan</w:t>
            </w:r>
            <w:r w:rsidRPr="00B00EE2">
              <w:rPr>
                <w:rFonts w:cs="Calibri"/>
              </w:rPr>
              <w:t>.</w:t>
            </w:r>
          </w:p>
          <w:p w14:paraId="1F63E6F8" w14:textId="77777777" w:rsidR="00575F6E" w:rsidRDefault="00575F6E" w:rsidP="00575F6E">
            <w:pPr>
              <w:rPr>
                <w:rFonts w:cs="Calibri"/>
              </w:rPr>
            </w:pPr>
            <w:r>
              <w:rPr>
                <w:rFonts w:cs="Calibri"/>
              </w:rPr>
              <w:t xml:space="preserve">All staff will be expected to work with flexibility according to their contracts. Evening and weekend work may be required for these positions for which time in lieu will be given. </w:t>
            </w:r>
          </w:p>
          <w:p w14:paraId="56A07250" w14:textId="77777777" w:rsidR="00575F6E" w:rsidRPr="00F339CB" w:rsidRDefault="00575F6E" w:rsidP="00575F6E">
            <w:pPr>
              <w:rPr>
                <w:rFonts w:cs="Calibri"/>
                <w:b/>
              </w:rPr>
            </w:pPr>
            <w:r w:rsidRPr="00F339CB">
              <w:rPr>
                <w:rFonts w:cs="Calibri"/>
                <w:b/>
              </w:rPr>
              <w:t xml:space="preserve">Full Clean Driving Licence and access to own car with appropriate insurance is a requirement for these positions. </w:t>
            </w:r>
          </w:p>
          <w:p w14:paraId="644E4612" w14:textId="77777777" w:rsidR="00575F6E" w:rsidRPr="00F339CB" w:rsidRDefault="00575F6E" w:rsidP="00575F6E">
            <w:pPr>
              <w:rPr>
                <w:rFonts w:cs="Calibri"/>
                <w:b/>
              </w:rPr>
            </w:pPr>
            <w:r w:rsidRPr="00F339CB">
              <w:rPr>
                <w:rFonts w:cs="Calibri"/>
                <w:b/>
              </w:rPr>
              <w:t xml:space="preserve">These </w:t>
            </w:r>
            <w:r>
              <w:rPr>
                <w:rFonts w:cs="Calibri"/>
                <w:b/>
              </w:rPr>
              <w:t>positions are subject to Garda C</w:t>
            </w:r>
            <w:r w:rsidRPr="00F339CB">
              <w:rPr>
                <w:rFonts w:cs="Calibri"/>
                <w:b/>
              </w:rPr>
              <w:t>learance</w:t>
            </w:r>
            <w:r>
              <w:rPr>
                <w:rFonts w:cs="Calibri"/>
                <w:b/>
              </w:rPr>
              <w:t>, International Security Clearance (where required) and Satisfactory Reference Checks</w:t>
            </w:r>
            <w:r w:rsidRPr="00F339CB">
              <w:rPr>
                <w:rFonts w:cs="Calibri"/>
                <w:b/>
              </w:rPr>
              <w:t xml:space="preserve">. </w:t>
            </w:r>
          </w:p>
          <w:p w14:paraId="3DA0C70C" w14:textId="77777777" w:rsidR="00575F6E" w:rsidRPr="004306DC" w:rsidRDefault="00575F6E" w:rsidP="0081371E">
            <w:pPr>
              <w:spacing w:after="120"/>
            </w:pPr>
          </w:p>
        </w:tc>
      </w:tr>
      <w:tr w:rsidR="00EB211B" w:rsidRPr="00EE5C89" w14:paraId="6B9C3B56" w14:textId="77777777" w:rsidTr="00F802F2">
        <w:tc>
          <w:tcPr>
            <w:tcW w:w="2479" w:type="dxa"/>
            <w:shd w:val="clear" w:color="auto" w:fill="auto"/>
          </w:tcPr>
          <w:p w14:paraId="012CB0AD" w14:textId="77777777" w:rsidR="00EB211B" w:rsidRPr="0081371E" w:rsidRDefault="00F802F2" w:rsidP="0081371E">
            <w:pPr>
              <w:rPr>
                <w:b/>
              </w:rPr>
            </w:pPr>
            <w:r>
              <w:rPr>
                <w:b/>
              </w:rPr>
              <w:t>O</w:t>
            </w:r>
            <w:r w:rsidR="00EB211B" w:rsidRPr="0081371E">
              <w:rPr>
                <w:b/>
              </w:rPr>
              <w:t>ver all purpose of the position(s)</w:t>
            </w:r>
          </w:p>
        </w:tc>
        <w:tc>
          <w:tcPr>
            <w:tcW w:w="6537" w:type="dxa"/>
            <w:shd w:val="clear" w:color="auto" w:fill="auto"/>
          </w:tcPr>
          <w:p w14:paraId="414493E0" w14:textId="0C52F819" w:rsidR="000736F9" w:rsidRDefault="000736F9" w:rsidP="0081371E">
            <w:pPr>
              <w:spacing w:after="120"/>
            </w:pPr>
            <w:r>
              <w:t xml:space="preserve">To provide the required response to families referred to the service agreed with the Manager. </w:t>
            </w:r>
          </w:p>
          <w:p w14:paraId="6FE17B10" w14:textId="3EEA657F" w:rsidR="00EB211B" w:rsidRPr="00E539A9" w:rsidRDefault="00EB211B" w:rsidP="0081371E">
            <w:pPr>
              <w:spacing w:after="120"/>
            </w:pPr>
            <w:r w:rsidRPr="00E539A9">
              <w:t xml:space="preserve">To support identified families in need.  </w:t>
            </w:r>
          </w:p>
          <w:p w14:paraId="383AFD4D" w14:textId="7A52475B" w:rsidR="00EB211B" w:rsidRPr="00E539A9" w:rsidRDefault="00EB211B" w:rsidP="0081371E">
            <w:pPr>
              <w:spacing w:after="120"/>
            </w:pPr>
            <w:r w:rsidRPr="00E539A9">
              <w:t>To implement Aster Family Support programmes and interventions.</w:t>
            </w:r>
          </w:p>
          <w:p w14:paraId="4A14452B" w14:textId="44653941" w:rsidR="00EB211B" w:rsidRPr="00E539A9" w:rsidRDefault="00EB211B" w:rsidP="0081371E">
            <w:pPr>
              <w:spacing w:after="120"/>
            </w:pPr>
            <w:r w:rsidRPr="00E539A9">
              <w:t xml:space="preserve">To provide practical supports that enable parents, carers and individuals to improve outcomes for themselves and their families. </w:t>
            </w:r>
          </w:p>
          <w:p w14:paraId="06AE666E" w14:textId="37D368B8" w:rsidR="00EB211B" w:rsidRPr="0081371E" w:rsidRDefault="00EB211B" w:rsidP="0081371E">
            <w:pPr>
              <w:spacing w:after="120"/>
              <w:rPr>
                <w:rFonts w:cs="Calibri"/>
                <w:b/>
              </w:rPr>
            </w:pPr>
            <w:r w:rsidRPr="00E539A9">
              <w:t>Be able to report and describe safeguarding concerns to the Manager.</w:t>
            </w:r>
          </w:p>
        </w:tc>
      </w:tr>
      <w:tr w:rsidR="00F802F2" w:rsidRPr="00EE5C89" w14:paraId="0736E8DB" w14:textId="77777777" w:rsidTr="00F802F2">
        <w:tc>
          <w:tcPr>
            <w:tcW w:w="2479" w:type="dxa"/>
            <w:shd w:val="clear" w:color="auto" w:fill="auto"/>
          </w:tcPr>
          <w:p w14:paraId="639D46FB" w14:textId="77777777" w:rsidR="00F802F2" w:rsidRPr="0081371E" w:rsidRDefault="00F802F2" w:rsidP="0081371E">
            <w:pPr>
              <w:rPr>
                <w:b/>
              </w:rPr>
            </w:pPr>
            <w:r>
              <w:rPr>
                <w:b/>
              </w:rPr>
              <w:t>Location:</w:t>
            </w:r>
          </w:p>
        </w:tc>
        <w:tc>
          <w:tcPr>
            <w:tcW w:w="6537" w:type="dxa"/>
            <w:shd w:val="clear" w:color="auto" w:fill="auto"/>
          </w:tcPr>
          <w:p w14:paraId="23B8E506" w14:textId="2E55D013" w:rsidR="00F802F2" w:rsidRPr="004306DC" w:rsidRDefault="002E3995" w:rsidP="0081371E">
            <w:pPr>
              <w:spacing w:after="120"/>
            </w:pPr>
            <w:r>
              <w:rPr>
                <w:rFonts w:cs="Calibri"/>
              </w:rPr>
              <w:t>Balbriggan, North Co. Dublin</w:t>
            </w:r>
            <w:r w:rsidR="004F6704">
              <w:rPr>
                <w:rFonts w:cs="Calibri"/>
              </w:rPr>
              <w:t>.</w:t>
            </w:r>
          </w:p>
        </w:tc>
      </w:tr>
      <w:tr w:rsidR="00BC38F2" w:rsidRPr="00EE5C89" w14:paraId="33A66F47" w14:textId="77777777" w:rsidTr="00F802F2">
        <w:tc>
          <w:tcPr>
            <w:tcW w:w="2479" w:type="dxa"/>
            <w:shd w:val="clear" w:color="auto" w:fill="auto"/>
          </w:tcPr>
          <w:p w14:paraId="608FCC95" w14:textId="77777777" w:rsidR="00BC38F2" w:rsidRPr="0081371E" w:rsidRDefault="00BC38F2" w:rsidP="0081371E">
            <w:pPr>
              <w:rPr>
                <w:b/>
              </w:rPr>
            </w:pPr>
            <w:r w:rsidRPr="0081371E">
              <w:rPr>
                <w:b/>
              </w:rPr>
              <w:t xml:space="preserve">Main Duties </w:t>
            </w:r>
          </w:p>
        </w:tc>
        <w:tc>
          <w:tcPr>
            <w:tcW w:w="6537" w:type="dxa"/>
            <w:shd w:val="clear" w:color="auto" w:fill="auto"/>
          </w:tcPr>
          <w:p w14:paraId="07A864B9" w14:textId="5E466253" w:rsidR="00BC38F2" w:rsidRPr="00DE2764" w:rsidRDefault="00BC38F2" w:rsidP="0081371E">
            <w:pPr>
              <w:spacing w:after="120"/>
              <w:rPr>
                <w:rFonts w:cs="Calibri"/>
              </w:rPr>
            </w:pPr>
            <w:r w:rsidRPr="00DE2764">
              <w:rPr>
                <w:rFonts w:cs="Calibri"/>
              </w:rPr>
              <w:t>The provision of a seamless service to families when working in partnership with other agencies and services</w:t>
            </w:r>
            <w:r w:rsidR="00526F1B" w:rsidRPr="00DE2764">
              <w:rPr>
                <w:rFonts w:cs="Calibri"/>
              </w:rPr>
              <w:t>.</w:t>
            </w:r>
          </w:p>
          <w:p w14:paraId="4B03D2CB" w14:textId="4D36F826" w:rsidR="000A7F8E" w:rsidRPr="00DE2764" w:rsidRDefault="002D2D7A" w:rsidP="0081371E">
            <w:pPr>
              <w:spacing w:after="120"/>
              <w:rPr>
                <w:rFonts w:cs="Calibri"/>
              </w:rPr>
            </w:pPr>
            <w:r w:rsidRPr="00DE2764">
              <w:rPr>
                <w:rFonts w:cs="Calibri"/>
              </w:rPr>
              <w:lastRenderedPageBreak/>
              <w:t xml:space="preserve">Implement the five national outcomes developed for children and </w:t>
            </w:r>
            <w:r w:rsidR="0063411E" w:rsidRPr="00DE2764">
              <w:rPr>
                <w:rFonts w:cs="Calibri"/>
              </w:rPr>
              <w:t>any young people</w:t>
            </w:r>
            <w:r w:rsidR="00710F06" w:rsidRPr="00DE2764">
              <w:rPr>
                <w:rFonts w:cs="Calibri"/>
              </w:rPr>
              <w:t xml:space="preserve"> and to work collaboratively as part of the Meitheal programme and other initiatives</w:t>
            </w:r>
          </w:p>
          <w:p w14:paraId="322DDAFA" w14:textId="0EA95AB6" w:rsidR="000A7F8E" w:rsidRDefault="000A7F8E" w:rsidP="0081371E">
            <w:pPr>
              <w:spacing w:after="120"/>
              <w:rPr>
                <w:rFonts w:cs="Calibri"/>
              </w:rPr>
            </w:pPr>
            <w:r w:rsidRPr="00DE2764">
              <w:rPr>
                <w:rFonts w:cs="Calibri"/>
              </w:rPr>
              <w:t xml:space="preserve">To provide support and </w:t>
            </w:r>
            <w:r w:rsidR="00C87485" w:rsidRPr="00DE2764">
              <w:rPr>
                <w:rFonts w:cs="Calibri"/>
              </w:rPr>
              <w:t>information</w:t>
            </w:r>
            <w:r w:rsidRPr="00DE2764">
              <w:rPr>
                <w:rFonts w:cs="Calibri"/>
              </w:rPr>
              <w:t xml:space="preserve"> to individuals attending AFS FRC</w:t>
            </w:r>
            <w:r w:rsidR="00D13D68">
              <w:rPr>
                <w:rFonts w:cs="Calibri"/>
              </w:rPr>
              <w:t xml:space="preserve"> and assisting families in accessing these.</w:t>
            </w:r>
          </w:p>
          <w:p w14:paraId="22CEABFD" w14:textId="092A54E6" w:rsidR="00C2612E" w:rsidRPr="00DE2764" w:rsidRDefault="00C2612E" w:rsidP="0081371E">
            <w:pPr>
              <w:spacing w:after="120"/>
              <w:rPr>
                <w:rFonts w:cs="Calibri"/>
              </w:rPr>
            </w:pPr>
            <w:r>
              <w:rPr>
                <w:rFonts w:cs="Calibri"/>
              </w:rPr>
              <w:t>Support local community groups and network with other agencies in order to enhance services in the FRC</w:t>
            </w:r>
          </w:p>
          <w:p w14:paraId="1372B22C" w14:textId="6CBF59E4" w:rsidR="000A7F8E" w:rsidRPr="00DE2764" w:rsidRDefault="000A7F8E" w:rsidP="0081371E">
            <w:pPr>
              <w:spacing w:after="120"/>
              <w:rPr>
                <w:rFonts w:cs="Calibri"/>
              </w:rPr>
            </w:pPr>
            <w:r w:rsidRPr="00DE2764">
              <w:rPr>
                <w:rFonts w:cs="Calibri"/>
              </w:rPr>
              <w:t>To work with other staff to develop and deliver appropriate Family Support programmes</w:t>
            </w:r>
          </w:p>
          <w:p w14:paraId="4F842BF2" w14:textId="03E8661C" w:rsidR="000A7F8E" w:rsidRPr="00DE2764" w:rsidRDefault="000A7F8E" w:rsidP="0081371E">
            <w:pPr>
              <w:spacing w:after="120"/>
              <w:rPr>
                <w:rFonts w:cs="Calibri"/>
              </w:rPr>
            </w:pPr>
            <w:r w:rsidRPr="00DE2764">
              <w:rPr>
                <w:rFonts w:cs="Calibri"/>
              </w:rPr>
              <w:t>To liaise with other agencies and service providers around the provision of Family support in the community</w:t>
            </w:r>
          </w:p>
          <w:p w14:paraId="01E6A48B" w14:textId="42C1586A" w:rsidR="00C87485" w:rsidRPr="00DE2764" w:rsidRDefault="000A7F8E" w:rsidP="0081371E">
            <w:pPr>
              <w:spacing w:after="120"/>
              <w:rPr>
                <w:rFonts w:cs="Calibri"/>
              </w:rPr>
            </w:pPr>
            <w:r w:rsidRPr="00DE2764">
              <w:rPr>
                <w:rFonts w:cs="Calibri"/>
              </w:rPr>
              <w:t>To deliver group parenting support programmes</w:t>
            </w:r>
            <w:r w:rsidR="001E41E7">
              <w:rPr>
                <w:rFonts w:cs="Calibri"/>
              </w:rPr>
              <w:t xml:space="preserve"> and other relevant programmes to the community</w:t>
            </w:r>
            <w:r w:rsidRPr="00DE2764">
              <w:rPr>
                <w:rFonts w:cs="Calibri"/>
              </w:rPr>
              <w:t xml:space="preserve">. </w:t>
            </w:r>
          </w:p>
          <w:p w14:paraId="6D0670A0" w14:textId="1AC24AC1" w:rsidR="002D2D7A" w:rsidRPr="00DE2764" w:rsidRDefault="00C87485" w:rsidP="0081371E">
            <w:pPr>
              <w:spacing w:after="120"/>
              <w:rPr>
                <w:rFonts w:cs="Calibri"/>
              </w:rPr>
            </w:pPr>
            <w:r w:rsidRPr="00DE2764">
              <w:rPr>
                <w:rFonts w:cs="Calibri"/>
              </w:rPr>
              <w:t>To assess the changing needs of the community and appropriate responses</w:t>
            </w:r>
            <w:r w:rsidR="0063411E" w:rsidRPr="00DE2764">
              <w:rPr>
                <w:rFonts w:cs="Calibri"/>
              </w:rPr>
              <w:t xml:space="preserve">. </w:t>
            </w:r>
          </w:p>
          <w:p w14:paraId="622CB298" w14:textId="2ABA91B3" w:rsidR="00BC38F2" w:rsidRPr="00DE2764" w:rsidRDefault="00BC38F2" w:rsidP="0081371E">
            <w:pPr>
              <w:spacing w:after="120"/>
              <w:rPr>
                <w:rFonts w:cs="Calibri"/>
              </w:rPr>
            </w:pPr>
            <w:r w:rsidRPr="00DE2764">
              <w:rPr>
                <w:rFonts w:cs="Calibri"/>
              </w:rPr>
              <w:t>Working in partnerships with families in their own homes and their communities to raise awareness of the services provided by A</w:t>
            </w:r>
            <w:r w:rsidR="002E3995" w:rsidRPr="00DE2764">
              <w:rPr>
                <w:rFonts w:cs="Calibri"/>
              </w:rPr>
              <w:t>FS/NHCS</w:t>
            </w:r>
            <w:r w:rsidRPr="00DE2764">
              <w:rPr>
                <w:rFonts w:cs="Calibri"/>
              </w:rPr>
              <w:t>.</w:t>
            </w:r>
          </w:p>
          <w:p w14:paraId="67CC638F" w14:textId="527453B9" w:rsidR="00BC38F2" w:rsidRPr="00DE2764" w:rsidRDefault="00BC38F2" w:rsidP="0081371E">
            <w:pPr>
              <w:spacing w:after="120"/>
              <w:rPr>
                <w:rFonts w:cs="Calibri"/>
              </w:rPr>
            </w:pPr>
            <w:r w:rsidRPr="00DE2764">
              <w:rPr>
                <w:rFonts w:cs="Calibri"/>
              </w:rPr>
              <w:t>Delivering practical home-based supports and interventions as described in documents, policies &amp; procedures relating to the service.</w:t>
            </w:r>
          </w:p>
          <w:p w14:paraId="4FC7D0E6" w14:textId="53BCB5ED" w:rsidR="00BC38F2" w:rsidRPr="00DE2764" w:rsidRDefault="00BC38F2" w:rsidP="0081371E">
            <w:pPr>
              <w:spacing w:after="120"/>
              <w:rPr>
                <w:rFonts w:cs="Calibri"/>
              </w:rPr>
            </w:pPr>
            <w:r w:rsidRPr="00DE2764">
              <w:rPr>
                <w:rFonts w:cs="Calibri"/>
              </w:rPr>
              <w:t>Ensuring A</w:t>
            </w:r>
            <w:r w:rsidR="00D9404F" w:rsidRPr="00DE2764">
              <w:rPr>
                <w:rFonts w:cs="Calibri"/>
              </w:rPr>
              <w:t>FS/NHCS</w:t>
            </w:r>
            <w:r w:rsidRPr="00DE2764">
              <w:rPr>
                <w:rFonts w:cs="Calibri"/>
              </w:rPr>
              <w:t xml:space="preserve"> services are well publicised throughout the area and participation in the development of the programmes we offer through presentations promoting the programmes etc. </w:t>
            </w:r>
          </w:p>
          <w:p w14:paraId="3FA5DD33" w14:textId="099C1726" w:rsidR="00BC38F2" w:rsidRPr="00DE2764" w:rsidRDefault="00BC38F2" w:rsidP="0081371E">
            <w:pPr>
              <w:spacing w:after="120"/>
              <w:rPr>
                <w:rFonts w:cs="Calibri"/>
              </w:rPr>
            </w:pPr>
            <w:r w:rsidRPr="00DE2764">
              <w:rPr>
                <w:rFonts w:cs="Calibri"/>
              </w:rPr>
              <w:t>Keeping accurate and up to date records for monitoring and development purposes.</w:t>
            </w:r>
          </w:p>
          <w:p w14:paraId="5923B89B" w14:textId="4430BC4F" w:rsidR="00BC38F2" w:rsidRPr="00DE2764" w:rsidRDefault="00BC38F2" w:rsidP="0081371E">
            <w:pPr>
              <w:spacing w:after="120"/>
              <w:rPr>
                <w:rFonts w:cs="Calibri"/>
              </w:rPr>
            </w:pPr>
            <w:r w:rsidRPr="00DE2764">
              <w:rPr>
                <w:rFonts w:cs="Calibri"/>
              </w:rPr>
              <w:t>Facilitating appropriate information sharing between, staff and other relevant agencies whilst working within the correct legislative and information sharing framework.</w:t>
            </w:r>
          </w:p>
          <w:p w14:paraId="4A6DEC4C" w14:textId="1CB502AF" w:rsidR="00BC38F2" w:rsidRPr="00DE2764" w:rsidRDefault="00BC38F2" w:rsidP="0081371E">
            <w:pPr>
              <w:spacing w:after="120"/>
              <w:rPr>
                <w:rFonts w:cs="Calibri"/>
              </w:rPr>
            </w:pPr>
            <w:r w:rsidRPr="00DE2764">
              <w:rPr>
                <w:rFonts w:cs="Calibri"/>
              </w:rPr>
              <w:t>Contributing to the monitoring and evaluation of all interventions, programmes and services by collecting data and statistics as required.</w:t>
            </w:r>
          </w:p>
          <w:p w14:paraId="760EFF37" w14:textId="5F0868C0" w:rsidR="00BC38F2" w:rsidRPr="00DE2764" w:rsidRDefault="00BC38F2" w:rsidP="0081371E">
            <w:pPr>
              <w:spacing w:after="120"/>
              <w:rPr>
                <w:rFonts w:cs="Calibri"/>
              </w:rPr>
            </w:pPr>
            <w:r w:rsidRPr="00DE2764">
              <w:rPr>
                <w:rFonts w:cs="Calibri"/>
              </w:rPr>
              <w:lastRenderedPageBreak/>
              <w:t>Supporting other staff members, volunteers</w:t>
            </w:r>
            <w:r w:rsidR="00F764FC" w:rsidRPr="00DE2764">
              <w:rPr>
                <w:rFonts w:cs="Calibri"/>
              </w:rPr>
              <w:t xml:space="preserve">, students </w:t>
            </w:r>
            <w:r w:rsidRPr="00DE2764">
              <w:rPr>
                <w:rFonts w:cs="Calibri"/>
              </w:rPr>
              <w:t>and assistants as required.</w:t>
            </w:r>
          </w:p>
          <w:p w14:paraId="3861D87E" w14:textId="6DE4A242" w:rsidR="00BC38F2" w:rsidRPr="00DE2764" w:rsidRDefault="00BC38F2" w:rsidP="0081371E">
            <w:pPr>
              <w:spacing w:after="120"/>
              <w:rPr>
                <w:rFonts w:cs="Calibri"/>
              </w:rPr>
            </w:pPr>
            <w:r w:rsidRPr="00DE2764">
              <w:rPr>
                <w:rFonts w:cs="Calibri"/>
              </w:rPr>
              <w:t>Delivering Aster Family Support services in a welcoming, inclusive manner which actively promotes anti discriminatory practices by having due regard for and giving respect to each child’s and family’s racial or ethnic origin, ability, gender, sexual orientation or material advantage</w:t>
            </w:r>
            <w:r w:rsidR="00A27486" w:rsidRPr="00DE2764">
              <w:rPr>
                <w:rFonts w:cs="Calibri"/>
              </w:rPr>
              <w:t>.</w:t>
            </w:r>
          </w:p>
          <w:p w14:paraId="1CBB28D3" w14:textId="7731AAEB" w:rsidR="00BC38F2" w:rsidRPr="00DE2764" w:rsidRDefault="00BC38F2" w:rsidP="0081371E">
            <w:pPr>
              <w:spacing w:after="120"/>
              <w:rPr>
                <w:rFonts w:cs="Calibri"/>
              </w:rPr>
            </w:pPr>
            <w:r w:rsidRPr="00DE2764">
              <w:rPr>
                <w:rFonts w:cs="Calibri"/>
              </w:rPr>
              <w:t>Working in partnership with agencies, other services and the community to identify and deliver quality services to children and families using our service, especially those who are hard to reach.</w:t>
            </w:r>
          </w:p>
          <w:p w14:paraId="5319F254" w14:textId="4776FDC5" w:rsidR="00BC38F2" w:rsidRPr="00DE2764" w:rsidRDefault="00BC38F2" w:rsidP="0081371E">
            <w:pPr>
              <w:spacing w:after="120"/>
              <w:rPr>
                <w:rFonts w:cs="Calibri"/>
              </w:rPr>
            </w:pPr>
            <w:r w:rsidRPr="00DE2764">
              <w:rPr>
                <w:rFonts w:cs="Calibri"/>
              </w:rPr>
              <w:t xml:space="preserve">Working with both statutory and non-statutory organisations to ensure best outcomes for the families we work with. </w:t>
            </w:r>
          </w:p>
          <w:p w14:paraId="31A1C878" w14:textId="3AF246E8" w:rsidR="00BC38F2" w:rsidRPr="00DE2764" w:rsidRDefault="00BC38F2" w:rsidP="0081371E">
            <w:pPr>
              <w:spacing w:after="120"/>
              <w:rPr>
                <w:rFonts w:cs="Calibri"/>
              </w:rPr>
            </w:pPr>
            <w:r w:rsidRPr="00DE2764">
              <w:rPr>
                <w:rFonts w:cs="Calibri"/>
              </w:rPr>
              <w:t xml:space="preserve">Participating in team &amp; project meetings and training, keeping up to date with current issues and social policy informing </w:t>
            </w:r>
            <w:r w:rsidR="00FB3082" w:rsidRPr="00DE2764">
              <w:rPr>
                <w:rFonts w:cs="Calibri"/>
              </w:rPr>
              <w:t>everyday</w:t>
            </w:r>
            <w:r w:rsidRPr="00DE2764">
              <w:rPr>
                <w:rFonts w:cs="Calibri"/>
              </w:rPr>
              <w:t xml:space="preserve"> practice.</w:t>
            </w:r>
          </w:p>
          <w:p w14:paraId="269477BD" w14:textId="7B971209" w:rsidR="00BC38F2" w:rsidRPr="00DE2764" w:rsidRDefault="00BC38F2" w:rsidP="0081371E">
            <w:pPr>
              <w:spacing w:after="120"/>
              <w:rPr>
                <w:rFonts w:cs="Calibri"/>
              </w:rPr>
            </w:pPr>
            <w:r w:rsidRPr="00DE2764">
              <w:rPr>
                <w:rFonts w:cs="Calibri"/>
              </w:rPr>
              <w:t>Adhering to Aster Family Support policies and procedures and having full regard for child protection and safe practice issues and to report and describe safeguarding concerns to the Manager in the appropriate circumstances.</w:t>
            </w:r>
          </w:p>
          <w:p w14:paraId="28C266D4" w14:textId="6D9BE8B7" w:rsidR="00BC38F2" w:rsidRPr="00DE2764" w:rsidRDefault="00BC38F2" w:rsidP="0081371E">
            <w:pPr>
              <w:spacing w:after="120"/>
              <w:rPr>
                <w:rFonts w:cs="Calibri"/>
              </w:rPr>
            </w:pPr>
            <w:r w:rsidRPr="00DE2764">
              <w:rPr>
                <w:rFonts w:cs="Calibri"/>
              </w:rPr>
              <w:t>Carrying out duties as requested by the Manager or those appointed by the Manager.</w:t>
            </w:r>
          </w:p>
          <w:p w14:paraId="44EF8C56" w14:textId="113BA1A7" w:rsidR="00BC38F2" w:rsidRPr="00DE2764" w:rsidRDefault="00BC38F2" w:rsidP="0081371E">
            <w:pPr>
              <w:spacing w:after="120"/>
              <w:rPr>
                <w:rFonts w:cs="Calibri"/>
              </w:rPr>
            </w:pPr>
            <w:r w:rsidRPr="00DE2764">
              <w:rPr>
                <w:rFonts w:cs="Calibri"/>
              </w:rPr>
              <w:t xml:space="preserve">Working closely with colleagues and providing absence cover when necessary.  </w:t>
            </w:r>
          </w:p>
          <w:p w14:paraId="0BC00A98" w14:textId="3A698779" w:rsidR="00BC38F2" w:rsidRPr="00DE2764" w:rsidRDefault="00BC38F2" w:rsidP="0081371E">
            <w:pPr>
              <w:spacing w:after="120"/>
              <w:rPr>
                <w:rFonts w:cs="Calibri"/>
              </w:rPr>
            </w:pPr>
            <w:r w:rsidRPr="00DE2764">
              <w:rPr>
                <w:rFonts w:cs="Calibri"/>
              </w:rPr>
              <w:t>Flexibility around working hours is a requirement as evening and</w:t>
            </w:r>
            <w:r w:rsidR="001E41E7">
              <w:rPr>
                <w:rFonts w:cs="Calibri"/>
              </w:rPr>
              <w:t xml:space="preserve"> some</w:t>
            </w:r>
            <w:r w:rsidRPr="00DE2764">
              <w:rPr>
                <w:rFonts w:cs="Calibri"/>
              </w:rPr>
              <w:t xml:space="preserve"> weekend work will be a feature of these positions.  </w:t>
            </w:r>
          </w:p>
          <w:p w14:paraId="61631D5E" w14:textId="41D16CEB" w:rsidR="00FB3082" w:rsidRPr="00DE2764" w:rsidRDefault="00FB3082" w:rsidP="00FB3082">
            <w:pPr>
              <w:spacing w:after="120"/>
              <w:rPr>
                <w:rFonts w:cs="Calibri"/>
              </w:rPr>
            </w:pPr>
            <w:r w:rsidRPr="00DE2764">
              <w:rPr>
                <w:rFonts w:cs="Calibri"/>
              </w:rPr>
              <w:t xml:space="preserve">Meeting regularly with the Manager and engaging in supervision. </w:t>
            </w:r>
          </w:p>
          <w:p w14:paraId="34E7975C" w14:textId="3C753288" w:rsidR="00FB3082" w:rsidRPr="004306DC" w:rsidRDefault="00FB3082" w:rsidP="0081371E">
            <w:pPr>
              <w:spacing w:after="120"/>
            </w:pPr>
          </w:p>
        </w:tc>
      </w:tr>
      <w:tr w:rsidR="00BC38F2" w:rsidRPr="00EE5C89" w14:paraId="0CAC625C" w14:textId="77777777" w:rsidTr="00F802F2">
        <w:tc>
          <w:tcPr>
            <w:tcW w:w="2479" w:type="dxa"/>
            <w:shd w:val="clear" w:color="auto" w:fill="auto"/>
          </w:tcPr>
          <w:p w14:paraId="1307BBE1" w14:textId="77777777" w:rsidR="00BC38F2" w:rsidRPr="0081371E" w:rsidRDefault="00BC38F2" w:rsidP="0081371E">
            <w:pPr>
              <w:rPr>
                <w:b/>
              </w:rPr>
            </w:pPr>
            <w:r w:rsidRPr="0081371E">
              <w:rPr>
                <w:b/>
              </w:rPr>
              <w:lastRenderedPageBreak/>
              <w:t>Reporting to</w:t>
            </w:r>
          </w:p>
        </w:tc>
        <w:tc>
          <w:tcPr>
            <w:tcW w:w="6537" w:type="dxa"/>
            <w:shd w:val="clear" w:color="auto" w:fill="auto"/>
          </w:tcPr>
          <w:p w14:paraId="2ABF6C59" w14:textId="118FC6B2" w:rsidR="00BC38F2" w:rsidRPr="00DE2764" w:rsidRDefault="00F9258E" w:rsidP="0081371E">
            <w:pPr>
              <w:spacing w:after="0" w:line="240" w:lineRule="auto"/>
              <w:rPr>
                <w:bCs/>
              </w:rPr>
            </w:pPr>
            <w:r w:rsidRPr="00DE2764">
              <w:rPr>
                <w:bCs/>
              </w:rPr>
              <w:t>Head of Family Support Services and FRC coordinator</w:t>
            </w:r>
            <w:r w:rsidR="00A12D72">
              <w:rPr>
                <w:bCs/>
              </w:rPr>
              <w:t>.</w:t>
            </w:r>
          </w:p>
        </w:tc>
      </w:tr>
      <w:tr w:rsidR="00BC38F2" w:rsidRPr="00EE5C89" w14:paraId="2FD01D48" w14:textId="77777777" w:rsidTr="00F802F2">
        <w:tc>
          <w:tcPr>
            <w:tcW w:w="2479" w:type="dxa"/>
            <w:shd w:val="clear" w:color="auto" w:fill="auto"/>
          </w:tcPr>
          <w:p w14:paraId="4C461699" w14:textId="77777777" w:rsidR="00BC38F2" w:rsidRPr="0081371E" w:rsidRDefault="00BC38F2" w:rsidP="0081371E">
            <w:pPr>
              <w:rPr>
                <w:b/>
              </w:rPr>
            </w:pPr>
            <w:r w:rsidRPr="0081371E">
              <w:rPr>
                <w:b/>
              </w:rPr>
              <w:t>Rate of Pay</w:t>
            </w:r>
          </w:p>
        </w:tc>
        <w:tc>
          <w:tcPr>
            <w:tcW w:w="6537" w:type="dxa"/>
            <w:shd w:val="clear" w:color="auto" w:fill="auto"/>
          </w:tcPr>
          <w:p w14:paraId="11E22244" w14:textId="22E1A58D" w:rsidR="004069AF" w:rsidRDefault="004069AF" w:rsidP="004069AF">
            <w:pPr>
              <w:rPr>
                <w:rFonts w:cs="Calibri"/>
              </w:rPr>
            </w:pPr>
            <w:r w:rsidRPr="004306DC">
              <w:rPr>
                <w:rFonts w:cs="Calibri"/>
              </w:rPr>
              <w:t>The starting rate for th</w:t>
            </w:r>
            <w:r w:rsidR="00A57151">
              <w:rPr>
                <w:rFonts w:cs="Calibri"/>
              </w:rPr>
              <w:t>is</w:t>
            </w:r>
            <w:r w:rsidRPr="004306DC">
              <w:rPr>
                <w:rFonts w:cs="Calibri"/>
              </w:rPr>
              <w:t xml:space="preserve"> positions is </w:t>
            </w:r>
            <w:r>
              <w:rPr>
                <w:rFonts w:cs="Calibri"/>
              </w:rPr>
              <w:t>€36,209.83</w:t>
            </w:r>
            <w:r w:rsidRPr="004306DC">
              <w:rPr>
                <w:rFonts w:cs="Calibri"/>
              </w:rPr>
              <w:t xml:space="preserve"> gross (pro rata).</w:t>
            </w:r>
          </w:p>
          <w:p w14:paraId="5244ADE5" w14:textId="49741BB3" w:rsidR="00B76FCF" w:rsidRPr="00C31654" w:rsidRDefault="004069AF" w:rsidP="00886F57">
            <w:pPr>
              <w:rPr>
                <w:rFonts w:cs="Calibri"/>
              </w:rPr>
            </w:pPr>
            <w:r>
              <w:rPr>
                <w:rFonts w:cs="Calibri"/>
              </w:rPr>
              <w:t>1: €36,209.83 to year 6: €39,725.50 (per annum on a pro rata basis).</w:t>
            </w:r>
          </w:p>
        </w:tc>
      </w:tr>
      <w:tr w:rsidR="00F802F2" w:rsidRPr="00EE5C89" w14:paraId="745C4F10" w14:textId="77777777" w:rsidTr="00F802F2">
        <w:tc>
          <w:tcPr>
            <w:tcW w:w="2479" w:type="dxa"/>
            <w:shd w:val="clear" w:color="auto" w:fill="auto"/>
          </w:tcPr>
          <w:p w14:paraId="5E002CFE" w14:textId="77777777" w:rsidR="00F802F2" w:rsidRPr="0081371E" w:rsidRDefault="00F802F2" w:rsidP="0081371E">
            <w:pPr>
              <w:rPr>
                <w:b/>
              </w:rPr>
            </w:pPr>
            <w:r>
              <w:rPr>
                <w:b/>
              </w:rPr>
              <w:lastRenderedPageBreak/>
              <w:t>Benefits</w:t>
            </w:r>
          </w:p>
        </w:tc>
        <w:tc>
          <w:tcPr>
            <w:tcW w:w="6537" w:type="dxa"/>
            <w:shd w:val="clear" w:color="auto" w:fill="auto"/>
          </w:tcPr>
          <w:p w14:paraId="47CB044F" w14:textId="77777777" w:rsidR="00F802F2" w:rsidRPr="00F802F2" w:rsidRDefault="00F802F2" w:rsidP="00F802F2">
            <w:pPr>
              <w:spacing w:after="0"/>
              <w:rPr>
                <w:rFonts w:cs="Calibri"/>
              </w:rPr>
            </w:pPr>
            <w:r w:rsidRPr="00F802F2">
              <w:rPr>
                <w:rFonts w:cs="Calibri"/>
              </w:rPr>
              <w:t>Annual leave 22</w:t>
            </w:r>
            <w:r w:rsidR="00827D5B">
              <w:rPr>
                <w:rFonts w:cs="Calibri"/>
              </w:rPr>
              <w:t xml:space="preserve"> days </w:t>
            </w:r>
            <w:r w:rsidRPr="00F802F2">
              <w:rPr>
                <w:rFonts w:cs="Calibri"/>
              </w:rPr>
              <w:t>up to 25 days (year 1-Year 4).</w:t>
            </w:r>
          </w:p>
          <w:p w14:paraId="52712416" w14:textId="77777777" w:rsidR="00F802F2" w:rsidRPr="00F802F2" w:rsidRDefault="00F802F2" w:rsidP="00F802F2">
            <w:pPr>
              <w:spacing w:after="0"/>
              <w:rPr>
                <w:rFonts w:cs="Calibri"/>
              </w:rPr>
            </w:pPr>
            <w:r w:rsidRPr="00F802F2">
              <w:rPr>
                <w:rFonts w:cs="Calibri"/>
              </w:rPr>
              <w:t>Mileage is paid for travel.</w:t>
            </w:r>
          </w:p>
          <w:p w14:paraId="59825494" w14:textId="77777777" w:rsidR="00F802F2" w:rsidRDefault="00F802F2" w:rsidP="00F802F2">
            <w:pPr>
              <w:spacing w:after="0"/>
              <w:rPr>
                <w:rFonts w:cs="Calibri"/>
              </w:rPr>
            </w:pPr>
            <w:r w:rsidRPr="00F802F2">
              <w:rPr>
                <w:rFonts w:cs="Calibri"/>
              </w:rPr>
              <w:t>Paid maternity/paternity leave.</w:t>
            </w:r>
          </w:p>
          <w:p w14:paraId="77F3A3E1" w14:textId="77777777" w:rsidR="00F802F2" w:rsidRPr="00F802F2" w:rsidRDefault="00F802F2" w:rsidP="00F802F2">
            <w:pPr>
              <w:spacing w:after="0"/>
              <w:rPr>
                <w:rFonts w:cs="Calibri"/>
              </w:rPr>
            </w:pPr>
            <w:r w:rsidRPr="00F802F2">
              <w:rPr>
                <w:rFonts w:cs="Calibri"/>
              </w:rPr>
              <w:t xml:space="preserve">Aster Family Support provide on-going training for all staff. </w:t>
            </w:r>
          </w:p>
          <w:p w14:paraId="58E2E114" w14:textId="77777777" w:rsidR="00F802F2" w:rsidRDefault="00F802F2" w:rsidP="00F802F2">
            <w:pPr>
              <w:spacing w:after="0"/>
              <w:rPr>
                <w:rFonts w:cs="Calibri"/>
              </w:rPr>
            </w:pPr>
            <w:r w:rsidRPr="00F802F2">
              <w:rPr>
                <w:rFonts w:cs="Calibri"/>
              </w:rPr>
              <w:t>Employee Assist Programme.</w:t>
            </w:r>
          </w:p>
          <w:p w14:paraId="12E19D4D" w14:textId="77777777" w:rsidR="00F802F2" w:rsidRPr="004306DC" w:rsidRDefault="00F802F2" w:rsidP="00F802F2">
            <w:pPr>
              <w:spacing w:after="0" w:line="240" w:lineRule="auto"/>
              <w:rPr>
                <w:rFonts w:cs="Calibri"/>
              </w:rPr>
            </w:pPr>
          </w:p>
        </w:tc>
      </w:tr>
      <w:tr w:rsidR="007D27D8" w:rsidRPr="00EE5C89" w14:paraId="78EBFFE9" w14:textId="77777777" w:rsidTr="00F802F2">
        <w:tc>
          <w:tcPr>
            <w:tcW w:w="2479" w:type="dxa"/>
            <w:shd w:val="clear" w:color="auto" w:fill="auto"/>
          </w:tcPr>
          <w:p w14:paraId="14520C94" w14:textId="77777777" w:rsidR="007D27D8" w:rsidRPr="0081371E" w:rsidRDefault="007D27D8" w:rsidP="0081371E">
            <w:pPr>
              <w:rPr>
                <w:b/>
              </w:rPr>
            </w:pPr>
            <w:r>
              <w:rPr>
                <w:b/>
              </w:rPr>
              <w:t>Working Week</w:t>
            </w:r>
          </w:p>
        </w:tc>
        <w:tc>
          <w:tcPr>
            <w:tcW w:w="6537" w:type="dxa"/>
            <w:shd w:val="clear" w:color="auto" w:fill="auto"/>
          </w:tcPr>
          <w:p w14:paraId="2AB955AB" w14:textId="77777777" w:rsidR="007D27D8" w:rsidRDefault="007D27D8" w:rsidP="007D27D8">
            <w:pPr>
              <w:rPr>
                <w:rFonts w:cs="Calibri"/>
              </w:rPr>
            </w:pPr>
            <w:r w:rsidRPr="004306DC">
              <w:rPr>
                <w:rFonts w:cs="Calibri"/>
              </w:rPr>
              <w:t>Standard working week is</w:t>
            </w:r>
            <w:r w:rsidR="008377AC" w:rsidRPr="004306DC">
              <w:rPr>
                <w:rFonts w:cs="Calibri"/>
              </w:rPr>
              <w:t xml:space="preserve"> 37.5</w:t>
            </w:r>
            <w:r w:rsidR="00A27486" w:rsidRPr="004306DC">
              <w:rPr>
                <w:rFonts w:cs="Calibri"/>
              </w:rPr>
              <w:t xml:space="preserve"> hours (full-time position)</w:t>
            </w:r>
            <w:r w:rsidR="00AB3AA8" w:rsidRPr="004306DC">
              <w:rPr>
                <w:rFonts w:cs="Calibri"/>
              </w:rPr>
              <w:t>.</w:t>
            </w:r>
          </w:p>
          <w:p w14:paraId="23185B0A" w14:textId="77777777" w:rsidR="00B76FCF" w:rsidRPr="004306DC" w:rsidRDefault="00B76FCF" w:rsidP="007D27D8">
            <w:pPr>
              <w:rPr>
                <w:rFonts w:cs="Calibri"/>
              </w:rPr>
            </w:pPr>
            <w:r w:rsidRPr="00B217AD">
              <w:rPr>
                <w:rFonts w:cs="Calibri"/>
              </w:rPr>
              <w:t xml:space="preserve">Normal Working </w:t>
            </w:r>
            <w:r w:rsidR="00B217AD" w:rsidRPr="00B217AD">
              <w:rPr>
                <w:rFonts w:cs="Calibri"/>
              </w:rPr>
              <w:t xml:space="preserve">hours per week are over 5 days and according to the </w:t>
            </w:r>
            <w:r w:rsidR="00B217AD">
              <w:rPr>
                <w:rFonts w:cs="Calibri"/>
              </w:rPr>
              <w:t>needs of the service. In general working hours are Monday to Saturday between the hours of 8.00am to 10.00pm</w:t>
            </w:r>
          </w:p>
          <w:p w14:paraId="786940E8" w14:textId="77777777" w:rsidR="00AB3AA8" w:rsidRPr="004306DC" w:rsidRDefault="00AB3AA8" w:rsidP="007D27D8">
            <w:pPr>
              <w:rPr>
                <w:rFonts w:cs="Calibri"/>
              </w:rPr>
            </w:pPr>
            <w:r w:rsidRPr="00C31654">
              <w:rPr>
                <w:rFonts w:cs="Calibri"/>
              </w:rPr>
              <w:t>Flexibility is required</w:t>
            </w:r>
            <w:r w:rsidR="00B76FCF" w:rsidRPr="00C31654">
              <w:rPr>
                <w:rFonts w:cs="Calibri"/>
              </w:rPr>
              <w:t xml:space="preserve"> based on the needs of the service</w:t>
            </w:r>
            <w:r w:rsidRPr="00C31654">
              <w:rPr>
                <w:rFonts w:cs="Calibri"/>
              </w:rPr>
              <w:t>.</w:t>
            </w:r>
          </w:p>
        </w:tc>
      </w:tr>
      <w:tr w:rsidR="00BC38F2" w:rsidRPr="00EE5C89" w14:paraId="650A4EA1" w14:textId="77777777" w:rsidTr="00F802F2">
        <w:tc>
          <w:tcPr>
            <w:tcW w:w="2479" w:type="dxa"/>
            <w:shd w:val="clear" w:color="auto" w:fill="auto"/>
          </w:tcPr>
          <w:p w14:paraId="10C582C3" w14:textId="77777777" w:rsidR="00BC38F2" w:rsidRPr="00C31654" w:rsidRDefault="00BC38F2" w:rsidP="0081371E">
            <w:pPr>
              <w:rPr>
                <w:b/>
              </w:rPr>
            </w:pPr>
            <w:r w:rsidRPr="00C31654">
              <w:rPr>
                <w:b/>
              </w:rPr>
              <w:t>Education &amp; Training</w:t>
            </w:r>
          </w:p>
        </w:tc>
        <w:tc>
          <w:tcPr>
            <w:tcW w:w="6537" w:type="dxa"/>
            <w:shd w:val="clear" w:color="auto" w:fill="auto"/>
          </w:tcPr>
          <w:p w14:paraId="043622B9" w14:textId="77777777" w:rsidR="00A27486" w:rsidRPr="00C31654" w:rsidRDefault="00BC38F2" w:rsidP="0081371E">
            <w:pPr>
              <w:rPr>
                <w:rFonts w:cs="Calibri"/>
              </w:rPr>
            </w:pPr>
            <w:r w:rsidRPr="00C31654">
              <w:rPr>
                <w:shd w:val="clear" w:color="auto" w:fill="FFFFFF"/>
              </w:rPr>
              <w:t>A recognised third level qualification</w:t>
            </w:r>
            <w:r w:rsidR="00642CDF" w:rsidRPr="00C31654">
              <w:rPr>
                <w:shd w:val="clear" w:color="auto" w:fill="FFFFFF"/>
              </w:rPr>
              <w:t xml:space="preserve"> </w:t>
            </w:r>
            <w:r w:rsidRPr="00C31654">
              <w:rPr>
                <w:shd w:val="clear" w:color="auto" w:fill="FFFFFF"/>
              </w:rPr>
              <w:t xml:space="preserve">in; </w:t>
            </w:r>
            <w:r w:rsidRPr="00C31654">
              <w:rPr>
                <w:rFonts w:cs="Calibri"/>
              </w:rPr>
              <w:t>social care or related discipline i.e., addiction, social work, psychology, education or equivalent</w:t>
            </w:r>
            <w:r w:rsidR="000B603A" w:rsidRPr="00C31654">
              <w:rPr>
                <w:rFonts w:cs="Calibri"/>
              </w:rPr>
              <w:t>.</w:t>
            </w:r>
            <w:r w:rsidR="00A27486" w:rsidRPr="00C31654">
              <w:rPr>
                <w:rFonts w:cs="Calibri"/>
              </w:rPr>
              <w:t xml:space="preserve"> </w:t>
            </w:r>
          </w:p>
          <w:p w14:paraId="2BDEC94F" w14:textId="77777777" w:rsidR="00BC38F2" w:rsidRPr="00736FC8" w:rsidRDefault="00AB3AA8" w:rsidP="0081371E">
            <w:pPr>
              <w:rPr>
                <w:rFonts w:cs="Calibri"/>
                <w:color w:val="4472C4" w:themeColor="accent1"/>
              </w:rPr>
            </w:pPr>
            <w:r w:rsidRPr="00736FC8">
              <w:rPr>
                <w:rFonts w:cs="Calibri"/>
              </w:rPr>
              <w:t xml:space="preserve">QQI </w:t>
            </w:r>
            <w:r w:rsidR="00642CDF" w:rsidRPr="00736FC8">
              <w:rPr>
                <w:rFonts w:cs="Calibri"/>
              </w:rPr>
              <w:t xml:space="preserve">Level 6 is acceptable </w:t>
            </w:r>
            <w:r w:rsidR="00A27486" w:rsidRPr="00736FC8">
              <w:rPr>
                <w:rFonts w:cs="Calibri"/>
              </w:rPr>
              <w:t xml:space="preserve">in the above disciplines </w:t>
            </w:r>
            <w:r w:rsidR="00642CDF" w:rsidRPr="00736FC8">
              <w:rPr>
                <w:rFonts w:cs="Calibri"/>
              </w:rPr>
              <w:t xml:space="preserve">with minimum </w:t>
            </w:r>
            <w:r w:rsidR="00CB74DD" w:rsidRPr="00736FC8">
              <w:rPr>
                <w:rFonts w:cs="Calibri"/>
              </w:rPr>
              <w:t xml:space="preserve">of </w:t>
            </w:r>
            <w:r w:rsidR="00642CDF" w:rsidRPr="00736FC8">
              <w:rPr>
                <w:rFonts w:cs="Calibri"/>
              </w:rPr>
              <w:t>2 years relevant work experience</w:t>
            </w:r>
            <w:r w:rsidR="00A27486" w:rsidRPr="00736FC8">
              <w:rPr>
                <w:rFonts w:cs="Calibri"/>
              </w:rPr>
              <w:t>.</w:t>
            </w:r>
          </w:p>
          <w:p w14:paraId="1CDD94B9" w14:textId="77777777" w:rsidR="00BC38F2" w:rsidRPr="00C31654" w:rsidRDefault="00BC38F2" w:rsidP="0081371E">
            <w:pPr>
              <w:rPr>
                <w:rFonts w:cs="Calibri"/>
              </w:rPr>
            </w:pPr>
            <w:r w:rsidRPr="00C31654">
              <w:rPr>
                <w:rFonts w:cs="Calibri"/>
              </w:rPr>
              <w:t>Relevant work experience in the voluntary and community sector</w:t>
            </w:r>
            <w:r w:rsidR="000B603A" w:rsidRPr="00C31654">
              <w:rPr>
                <w:rFonts w:cs="Calibri"/>
              </w:rPr>
              <w:t>.</w:t>
            </w:r>
          </w:p>
          <w:p w14:paraId="7B9F3972" w14:textId="3A8C3B51" w:rsidR="00B76FCF" w:rsidRPr="00C31654" w:rsidRDefault="00B76FCF" w:rsidP="00B76FCF">
            <w:pPr>
              <w:pStyle w:val="Default"/>
              <w:rPr>
                <w:sz w:val="22"/>
                <w:szCs w:val="22"/>
              </w:rPr>
            </w:pPr>
            <w:r w:rsidRPr="00C31654">
              <w:rPr>
                <w:sz w:val="22"/>
                <w:szCs w:val="22"/>
              </w:rPr>
              <w:t>Proficient in MS Office Suite including W</w:t>
            </w:r>
            <w:r w:rsidR="00916310" w:rsidRPr="00C31654">
              <w:rPr>
                <w:sz w:val="22"/>
                <w:szCs w:val="22"/>
              </w:rPr>
              <w:t>ord, Excel, PowerPoint, Outlook</w:t>
            </w:r>
            <w:r w:rsidR="007F4379">
              <w:rPr>
                <w:sz w:val="22"/>
                <w:szCs w:val="22"/>
              </w:rPr>
              <w:t xml:space="preserve"> along with excellent report writing skills.</w:t>
            </w:r>
          </w:p>
          <w:p w14:paraId="266BCC1E" w14:textId="77777777" w:rsidR="00B76FCF" w:rsidRPr="00C31654" w:rsidRDefault="00B76FCF" w:rsidP="00B76FCF">
            <w:pPr>
              <w:pStyle w:val="Default"/>
            </w:pPr>
          </w:p>
          <w:p w14:paraId="10825E90" w14:textId="77777777" w:rsidR="00BC38F2" w:rsidRPr="00C31654" w:rsidRDefault="00BC38F2" w:rsidP="0081371E">
            <w:pPr>
              <w:rPr>
                <w:rFonts w:cs="Calibri"/>
              </w:rPr>
            </w:pPr>
            <w:r w:rsidRPr="00C31654">
              <w:rPr>
                <w:rFonts w:cs="Calibri"/>
              </w:rPr>
              <w:t>Children First &amp; Child Protection knowledge and training</w:t>
            </w:r>
            <w:r w:rsidR="000B603A" w:rsidRPr="00C31654">
              <w:rPr>
                <w:rFonts w:cs="Calibri"/>
              </w:rPr>
              <w:t>.</w:t>
            </w:r>
          </w:p>
          <w:p w14:paraId="74726E9C" w14:textId="77777777" w:rsidR="00BC38F2" w:rsidRPr="00C31654" w:rsidRDefault="00BC38F2" w:rsidP="00711D71">
            <w:r w:rsidRPr="00C31654">
              <w:rPr>
                <w:rFonts w:cs="Calibri"/>
              </w:rPr>
              <w:t>Participation in training and development courses relevant to the work</w:t>
            </w:r>
            <w:r w:rsidR="000B603A" w:rsidRPr="00C31654">
              <w:rPr>
                <w:rFonts w:cs="Calibri"/>
              </w:rPr>
              <w:t>.</w:t>
            </w:r>
          </w:p>
        </w:tc>
      </w:tr>
      <w:tr w:rsidR="00BC38F2" w:rsidRPr="00EE5C89" w14:paraId="7FB1ACB8" w14:textId="77777777" w:rsidTr="00F802F2">
        <w:tc>
          <w:tcPr>
            <w:tcW w:w="2479" w:type="dxa"/>
            <w:shd w:val="clear" w:color="auto" w:fill="auto"/>
          </w:tcPr>
          <w:p w14:paraId="57776F59" w14:textId="77777777" w:rsidR="00BC38F2" w:rsidRPr="0081371E" w:rsidRDefault="00BC38F2" w:rsidP="0081371E">
            <w:pPr>
              <w:rPr>
                <w:b/>
              </w:rPr>
            </w:pPr>
            <w:r w:rsidRPr="0081371E">
              <w:rPr>
                <w:b/>
              </w:rPr>
              <w:t>Knowledge</w:t>
            </w:r>
          </w:p>
        </w:tc>
        <w:tc>
          <w:tcPr>
            <w:tcW w:w="6537" w:type="dxa"/>
            <w:shd w:val="clear" w:color="auto" w:fill="auto"/>
          </w:tcPr>
          <w:p w14:paraId="1BF782A6" w14:textId="7EA5F09B" w:rsidR="00BC38F2" w:rsidRPr="004306DC" w:rsidRDefault="008C5D3E" w:rsidP="0081371E">
            <w:pPr>
              <w:spacing w:after="120"/>
              <w:rPr>
                <w:rFonts w:cs="Calibri"/>
              </w:rPr>
            </w:pPr>
            <w:r>
              <w:rPr>
                <w:rFonts w:cs="Calibri"/>
              </w:rPr>
              <w:t xml:space="preserve">Demonstrated </w:t>
            </w:r>
            <w:r w:rsidR="00BC38F2" w:rsidRPr="004306DC">
              <w:rPr>
                <w:rFonts w:cs="Calibri"/>
              </w:rPr>
              <w:t>knowledge of safeguarding and safe practices in working with children, families and agencies</w:t>
            </w:r>
            <w:r w:rsidR="000B603A" w:rsidRPr="004306DC">
              <w:rPr>
                <w:rFonts w:cs="Calibri"/>
              </w:rPr>
              <w:t>.</w:t>
            </w:r>
          </w:p>
          <w:p w14:paraId="015BE191" w14:textId="5DD86074" w:rsidR="00BC38F2" w:rsidRPr="004306DC" w:rsidRDefault="00BC38F2" w:rsidP="0081371E">
            <w:pPr>
              <w:spacing w:after="120"/>
              <w:rPr>
                <w:rFonts w:cs="Calibri"/>
              </w:rPr>
            </w:pPr>
            <w:r w:rsidRPr="004306DC">
              <w:rPr>
                <w:rFonts w:cs="Calibri"/>
              </w:rPr>
              <w:t>A</w:t>
            </w:r>
            <w:r w:rsidR="00152B2E">
              <w:rPr>
                <w:rFonts w:cs="Calibri"/>
              </w:rPr>
              <w:t xml:space="preserve">n </w:t>
            </w:r>
            <w:r w:rsidRPr="004306DC">
              <w:rPr>
                <w:rFonts w:cs="Calibri"/>
              </w:rPr>
              <w:t>understanding of evidence-based parenting programmes</w:t>
            </w:r>
            <w:r w:rsidR="000B603A" w:rsidRPr="004306DC">
              <w:rPr>
                <w:rFonts w:cs="Calibri"/>
              </w:rPr>
              <w:t>.</w:t>
            </w:r>
            <w:r w:rsidRPr="004306DC">
              <w:rPr>
                <w:rFonts w:cs="Calibri"/>
              </w:rPr>
              <w:t xml:space="preserve"> </w:t>
            </w:r>
          </w:p>
          <w:p w14:paraId="3CE92130" w14:textId="77777777" w:rsidR="00BC38F2" w:rsidRPr="004306DC" w:rsidRDefault="00BC38F2" w:rsidP="0081371E">
            <w:pPr>
              <w:spacing w:after="120"/>
              <w:rPr>
                <w:rFonts w:cs="Calibri"/>
              </w:rPr>
            </w:pPr>
            <w:r w:rsidRPr="004306DC">
              <w:rPr>
                <w:rFonts w:cs="Calibri"/>
              </w:rPr>
              <w:t>A familiarity of the dynamics of sexual abuse and violence within families</w:t>
            </w:r>
            <w:r w:rsidR="000B603A" w:rsidRPr="004306DC">
              <w:rPr>
                <w:rFonts w:cs="Calibri"/>
              </w:rPr>
              <w:t>.</w:t>
            </w:r>
          </w:p>
          <w:p w14:paraId="56AAFA0A" w14:textId="77777777" w:rsidR="00BC38F2" w:rsidRPr="004306DC" w:rsidRDefault="00BC38F2" w:rsidP="0081371E">
            <w:pPr>
              <w:spacing w:after="0" w:line="240" w:lineRule="auto"/>
              <w:rPr>
                <w:rFonts w:cs="Calibri"/>
              </w:rPr>
            </w:pPr>
            <w:r w:rsidRPr="004306DC">
              <w:rPr>
                <w:rFonts w:cs="Calibri"/>
              </w:rPr>
              <w:t>Good working knowledge of Child Protection Legislation and Guidelines &amp; Tusla’s National Outcomes for Children and Families.</w:t>
            </w:r>
          </w:p>
          <w:p w14:paraId="7847417F" w14:textId="77777777" w:rsidR="00BC38F2" w:rsidRPr="004306DC" w:rsidRDefault="00BC38F2" w:rsidP="0081371E">
            <w:pPr>
              <w:spacing w:after="0" w:line="240" w:lineRule="auto"/>
              <w:ind w:left="720"/>
              <w:rPr>
                <w:rFonts w:cs="Calibri"/>
              </w:rPr>
            </w:pPr>
          </w:p>
          <w:p w14:paraId="60A8AC9B" w14:textId="77777777" w:rsidR="00BC38F2" w:rsidRPr="004306DC" w:rsidRDefault="00BC38F2" w:rsidP="0081371E">
            <w:pPr>
              <w:spacing w:after="0" w:line="240" w:lineRule="auto"/>
              <w:rPr>
                <w:rFonts w:cs="Calibri"/>
              </w:rPr>
            </w:pPr>
            <w:r w:rsidRPr="004306DC">
              <w:rPr>
                <w:rFonts w:cs="Calibri"/>
              </w:rPr>
              <w:t>Knowledge and understanding of the impact of an inter disciplinary approach when working with families</w:t>
            </w:r>
            <w:r w:rsidR="00EE5C89" w:rsidRPr="004306DC">
              <w:rPr>
                <w:rFonts w:cs="Calibri"/>
              </w:rPr>
              <w:t>.</w:t>
            </w:r>
          </w:p>
          <w:p w14:paraId="41F29FBC" w14:textId="77777777" w:rsidR="00E93DC5" w:rsidRPr="004306DC" w:rsidRDefault="00E93DC5" w:rsidP="0081371E">
            <w:pPr>
              <w:spacing w:after="0" w:line="240" w:lineRule="auto"/>
              <w:rPr>
                <w:rFonts w:cs="Calibri"/>
              </w:rPr>
            </w:pPr>
          </w:p>
          <w:p w14:paraId="13E6B894" w14:textId="77777777" w:rsidR="00E93DC5" w:rsidRPr="004306DC" w:rsidRDefault="00E93DC5" w:rsidP="0081371E">
            <w:pPr>
              <w:spacing w:after="0" w:line="240" w:lineRule="auto"/>
              <w:rPr>
                <w:rFonts w:cs="Calibri"/>
              </w:rPr>
            </w:pPr>
            <w:r w:rsidRPr="004306DC">
              <w:rPr>
                <w:rFonts w:cs="Calibri"/>
              </w:rPr>
              <w:t>Knowledge and understanding of Data Protection, GDPR and Confidentiality issues.</w:t>
            </w:r>
          </w:p>
          <w:p w14:paraId="1543D1F8" w14:textId="77777777" w:rsidR="00DA66AF" w:rsidRPr="004306DC" w:rsidRDefault="00DA66AF" w:rsidP="0081371E">
            <w:pPr>
              <w:spacing w:after="0" w:line="240" w:lineRule="auto"/>
              <w:rPr>
                <w:rFonts w:cs="Calibri"/>
              </w:rPr>
            </w:pPr>
          </w:p>
          <w:p w14:paraId="65DAE684" w14:textId="77777777" w:rsidR="00DA66AF" w:rsidRDefault="00DA66AF" w:rsidP="0081371E">
            <w:pPr>
              <w:spacing w:after="0" w:line="240" w:lineRule="auto"/>
              <w:rPr>
                <w:rFonts w:cs="Calibri"/>
              </w:rPr>
            </w:pPr>
            <w:r w:rsidRPr="004306DC">
              <w:rPr>
                <w:rFonts w:cs="Calibri"/>
              </w:rPr>
              <w:t xml:space="preserve">Understanding of a community development approach to working with families and communities. </w:t>
            </w:r>
          </w:p>
          <w:p w14:paraId="1815E9C9" w14:textId="46CB1023" w:rsidR="00B01F34" w:rsidRDefault="00B01F34" w:rsidP="0081371E">
            <w:pPr>
              <w:spacing w:after="0" w:line="240" w:lineRule="auto"/>
              <w:rPr>
                <w:rFonts w:cs="Calibri"/>
              </w:rPr>
            </w:pPr>
          </w:p>
          <w:p w14:paraId="0E371BC6" w14:textId="14B1CF33" w:rsidR="00B01F34" w:rsidRPr="004306DC" w:rsidRDefault="00A951CC" w:rsidP="0081371E">
            <w:pPr>
              <w:spacing w:after="0" w:line="240" w:lineRule="auto"/>
              <w:rPr>
                <w:rFonts w:cs="Calibri"/>
              </w:rPr>
            </w:pPr>
            <w:r>
              <w:rPr>
                <w:rFonts w:cs="Calibri"/>
              </w:rPr>
              <w:t>Demonstrated k</w:t>
            </w:r>
            <w:r w:rsidR="00B01F34">
              <w:rPr>
                <w:rFonts w:cs="Calibri"/>
              </w:rPr>
              <w:t xml:space="preserve">nowledge </w:t>
            </w:r>
            <w:r w:rsidR="00DC1369">
              <w:rPr>
                <w:rFonts w:cs="Calibri"/>
              </w:rPr>
              <w:t>of relevant funding streams and grant applications.</w:t>
            </w:r>
          </w:p>
          <w:p w14:paraId="19CA447A" w14:textId="77777777" w:rsidR="00EE5C89" w:rsidRPr="004306DC" w:rsidRDefault="00EE5C89" w:rsidP="0081371E">
            <w:pPr>
              <w:spacing w:after="0" w:line="240" w:lineRule="auto"/>
            </w:pPr>
          </w:p>
        </w:tc>
      </w:tr>
      <w:tr w:rsidR="00BC38F2" w:rsidRPr="00EE5C89" w14:paraId="7DA71E32" w14:textId="77777777" w:rsidTr="00F802F2">
        <w:tc>
          <w:tcPr>
            <w:tcW w:w="2479" w:type="dxa"/>
            <w:shd w:val="clear" w:color="auto" w:fill="auto"/>
          </w:tcPr>
          <w:p w14:paraId="5E3C1C15" w14:textId="77777777" w:rsidR="00BC38F2" w:rsidRPr="0081371E" w:rsidRDefault="00BC38F2" w:rsidP="0081371E">
            <w:pPr>
              <w:rPr>
                <w:b/>
              </w:rPr>
            </w:pPr>
            <w:r w:rsidRPr="0081371E">
              <w:rPr>
                <w:b/>
              </w:rPr>
              <w:lastRenderedPageBreak/>
              <w:t>Experience</w:t>
            </w:r>
          </w:p>
        </w:tc>
        <w:tc>
          <w:tcPr>
            <w:tcW w:w="6537" w:type="dxa"/>
            <w:shd w:val="clear" w:color="auto" w:fill="auto"/>
          </w:tcPr>
          <w:p w14:paraId="295F77F6" w14:textId="2AF726D2" w:rsidR="00E555AB" w:rsidRDefault="006D0768" w:rsidP="0081371E">
            <w:pPr>
              <w:spacing w:after="120"/>
              <w:rPr>
                <w:rFonts w:cs="Calibri"/>
              </w:rPr>
            </w:pPr>
            <w:r>
              <w:rPr>
                <w:rFonts w:cs="Calibri"/>
              </w:rPr>
              <w:t xml:space="preserve">Experience of Community Development/Family Support or similar work and understanding of community development principles and practices. </w:t>
            </w:r>
          </w:p>
          <w:p w14:paraId="430E3A9B" w14:textId="1778D8EE" w:rsidR="00BC38F2" w:rsidRPr="004306DC" w:rsidRDefault="00BC38F2" w:rsidP="0081371E">
            <w:pPr>
              <w:spacing w:after="120"/>
              <w:rPr>
                <w:rFonts w:cs="Calibri"/>
              </w:rPr>
            </w:pPr>
            <w:r w:rsidRPr="004306DC">
              <w:rPr>
                <w:rFonts w:cs="Calibri"/>
              </w:rPr>
              <w:t>Experience as a practitioner, in planning and providing 1 to 1 support and group interventions to children and their families and carers; including those identified as being vulnerable, using an outcomes focused approach</w:t>
            </w:r>
            <w:r w:rsidR="00EE5C89" w:rsidRPr="004306DC">
              <w:rPr>
                <w:rFonts w:cs="Calibri"/>
              </w:rPr>
              <w:t>.</w:t>
            </w:r>
          </w:p>
          <w:p w14:paraId="13EB1225" w14:textId="77777777" w:rsidR="00BC38F2" w:rsidRPr="004306DC" w:rsidRDefault="00BC38F2" w:rsidP="0081371E">
            <w:pPr>
              <w:spacing w:after="120"/>
              <w:rPr>
                <w:rFonts w:cs="Calibri"/>
              </w:rPr>
            </w:pPr>
            <w:r w:rsidRPr="004306DC">
              <w:rPr>
                <w:rFonts w:cs="Calibri"/>
              </w:rPr>
              <w:t>Experience in the community/voluntary sector</w:t>
            </w:r>
            <w:r w:rsidR="00EE5C89" w:rsidRPr="004306DC">
              <w:rPr>
                <w:rFonts w:cs="Calibri"/>
              </w:rPr>
              <w:t>.</w:t>
            </w:r>
          </w:p>
          <w:p w14:paraId="3C23D402" w14:textId="77777777" w:rsidR="00BC38F2" w:rsidRPr="004306DC" w:rsidRDefault="00BC38F2" w:rsidP="0081371E">
            <w:pPr>
              <w:spacing w:after="120"/>
              <w:rPr>
                <w:rFonts w:cs="Calibri"/>
              </w:rPr>
            </w:pPr>
            <w:r w:rsidRPr="004306DC">
              <w:rPr>
                <w:rFonts w:cs="Calibri"/>
              </w:rPr>
              <w:t>Experience of working effectively in multi-agency partnerships and settings</w:t>
            </w:r>
            <w:r w:rsidR="00EE5C89" w:rsidRPr="004306DC">
              <w:rPr>
                <w:rFonts w:cs="Calibri"/>
              </w:rPr>
              <w:t>.</w:t>
            </w:r>
          </w:p>
          <w:p w14:paraId="45891DE7" w14:textId="77777777" w:rsidR="00BC38F2" w:rsidRPr="004306DC" w:rsidRDefault="00BC38F2" w:rsidP="0081371E">
            <w:pPr>
              <w:spacing w:after="120"/>
              <w:rPr>
                <w:rFonts w:cs="Calibri"/>
              </w:rPr>
            </w:pPr>
            <w:r w:rsidRPr="004306DC">
              <w:rPr>
                <w:rFonts w:cs="Calibri"/>
              </w:rPr>
              <w:t>Experience of conducting outreach work/home visiting</w:t>
            </w:r>
            <w:r w:rsidR="00EE5C89" w:rsidRPr="004306DC">
              <w:rPr>
                <w:rFonts w:cs="Calibri"/>
              </w:rPr>
              <w:t>.</w:t>
            </w:r>
          </w:p>
          <w:p w14:paraId="384D0434" w14:textId="77777777" w:rsidR="00BC38F2" w:rsidRPr="004306DC" w:rsidRDefault="00BC38F2" w:rsidP="0081371E">
            <w:pPr>
              <w:spacing w:after="120"/>
            </w:pPr>
            <w:r w:rsidRPr="004306DC">
              <w:rPr>
                <w:rFonts w:cs="Calibri"/>
              </w:rPr>
              <w:t>Experience and understanding of the issues of working in an area of disadvantage</w:t>
            </w:r>
            <w:r w:rsidR="00EE5C89" w:rsidRPr="004306DC">
              <w:rPr>
                <w:rFonts w:cs="Calibri"/>
              </w:rPr>
              <w:t>.</w:t>
            </w:r>
          </w:p>
        </w:tc>
      </w:tr>
      <w:tr w:rsidR="00BC38F2" w:rsidRPr="00EE5C89" w14:paraId="514E6AD2" w14:textId="77777777" w:rsidTr="00F802F2">
        <w:tc>
          <w:tcPr>
            <w:tcW w:w="2479" w:type="dxa"/>
            <w:shd w:val="clear" w:color="auto" w:fill="auto"/>
          </w:tcPr>
          <w:p w14:paraId="0F3E662B" w14:textId="77777777" w:rsidR="00BC38F2" w:rsidRPr="0081371E" w:rsidRDefault="00BC38F2" w:rsidP="0081371E">
            <w:pPr>
              <w:rPr>
                <w:b/>
              </w:rPr>
            </w:pPr>
            <w:r w:rsidRPr="0081371E">
              <w:rPr>
                <w:b/>
              </w:rPr>
              <w:t>Skills and Attributes</w:t>
            </w:r>
          </w:p>
        </w:tc>
        <w:tc>
          <w:tcPr>
            <w:tcW w:w="6537" w:type="dxa"/>
            <w:shd w:val="clear" w:color="auto" w:fill="auto"/>
          </w:tcPr>
          <w:p w14:paraId="67E238CA" w14:textId="77777777" w:rsidR="00BC38F2" w:rsidRPr="004306DC" w:rsidRDefault="00BC38F2" w:rsidP="0081371E">
            <w:pPr>
              <w:spacing w:after="120"/>
              <w:rPr>
                <w:rFonts w:cs="Calibri"/>
              </w:rPr>
            </w:pPr>
            <w:r w:rsidRPr="004306DC">
              <w:rPr>
                <w:rFonts w:cs="Calibri"/>
              </w:rPr>
              <w:t>The ability to listen to and involve children, young people and parents in decision making processes</w:t>
            </w:r>
            <w:r w:rsidR="00EE5C89" w:rsidRPr="004306DC">
              <w:rPr>
                <w:rFonts w:cs="Calibri"/>
              </w:rPr>
              <w:t>.</w:t>
            </w:r>
          </w:p>
          <w:p w14:paraId="6CA98DEC" w14:textId="7251585D" w:rsidR="00BC38F2" w:rsidRPr="004306DC" w:rsidRDefault="00BC38F2" w:rsidP="0081371E">
            <w:pPr>
              <w:spacing w:after="120"/>
              <w:rPr>
                <w:rFonts w:cs="Calibri"/>
              </w:rPr>
            </w:pPr>
            <w:r w:rsidRPr="004306DC">
              <w:rPr>
                <w:rFonts w:cs="Calibri"/>
              </w:rPr>
              <w:t xml:space="preserve">The ability to deliver evidence-based parenting </w:t>
            </w:r>
            <w:r w:rsidR="00CE325B">
              <w:rPr>
                <w:rFonts w:cs="Calibri"/>
              </w:rPr>
              <w:t xml:space="preserve">and other </w:t>
            </w:r>
            <w:r w:rsidRPr="004306DC">
              <w:rPr>
                <w:rFonts w:cs="Calibri"/>
              </w:rPr>
              <w:t>programmes through group and 1 to 1 work</w:t>
            </w:r>
            <w:r w:rsidR="001B60E2">
              <w:rPr>
                <w:rFonts w:cs="Calibri"/>
              </w:rPr>
              <w:t xml:space="preserve">. Training will be provided for specific programmes. </w:t>
            </w:r>
          </w:p>
          <w:p w14:paraId="3FB69032" w14:textId="77777777" w:rsidR="00BC38F2" w:rsidRPr="004306DC" w:rsidRDefault="00BC38F2" w:rsidP="0081371E">
            <w:pPr>
              <w:spacing w:after="120"/>
              <w:rPr>
                <w:rFonts w:cs="Calibri"/>
              </w:rPr>
            </w:pPr>
            <w:r w:rsidRPr="004306DC">
              <w:rPr>
                <w:rFonts w:cs="Calibri"/>
              </w:rPr>
              <w:t>The ability to make informed assessments of need, and to formulate, monitor and successfully implement appropriate plans, in consultation with families and the Manager</w:t>
            </w:r>
            <w:r w:rsidR="00EE5C89" w:rsidRPr="004306DC">
              <w:rPr>
                <w:rFonts w:cs="Calibri"/>
              </w:rPr>
              <w:t>.</w:t>
            </w:r>
          </w:p>
          <w:p w14:paraId="59C69293" w14:textId="77777777" w:rsidR="00BC38F2" w:rsidRPr="004306DC" w:rsidRDefault="00BC38F2" w:rsidP="0081371E">
            <w:pPr>
              <w:spacing w:after="120"/>
              <w:rPr>
                <w:rFonts w:cs="Calibri"/>
              </w:rPr>
            </w:pPr>
            <w:r w:rsidRPr="004306DC">
              <w:rPr>
                <w:rFonts w:cs="Calibri"/>
              </w:rPr>
              <w:lastRenderedPageBreak/>
              <w:t>The ability to record case work in a professional and timely manner.</w:t>
            </w:r>
          </w:p>
          <w:p w14:paraId="31F1E506" w14:textId="77777777" w:rsidR="00BC38F2" w:rsidRPr="004306DC" w:rsidRDefault="00BC38F2" w:rsidP="0081371E">
            <w:pPr>
              <w:spacing w:after="120"/>
              <w:rPr>
                <w:rFonts w:cs="Calibri"/>
              </w:rPr>
            </w:pPr>
            <w:r w:rsidRPr="004306DC">
              <w:rPr>
                <w:rFonts w:cs="Calibri"/>
              </w:rPr>
              <w:t>Sufficient IT skills to deliver high quality practice and communicate in an office that uses Microsoft Office applications.</w:t>
            </w:r>
          </w:p>
          <w:p w14:paraId="27EBE5EE" w14:textId="77777777" w:rsidR="00BC38F2" w:rsidRPr="004306DC" w:rsidRDefault="00BC38F2" w:rsidP="0081371E">
            <w:pPr>
              <w:spacing w:after="120"/>
              <w:rPr>
                <w:rFonts w:cs="Calibri"/>
              </w:rPr>
            </w:pPr>
            <w:r w:rsidRPr="004306DC">
              <w:rPr>
                <w:rFonts w:cs="Calibri"/>
              </w:rPr>
              <w:t>Provide services to children, young people and families and give the support that is needed to build good relationships with these and internal and external stakeholders.</w:t>
            </w:r>
          </w:p>
          <w:p w14:paraId="1FE0B1A1" w14:textId="77777777" w:rsidR="00BC38F2" w:rsidRPr="004306DC" w:rsidRDefault="00BC38F2" w:rsidP="0081371E">
            <w:pPr>
              <w:spacing w:after="120"/>
              <w:rPr>
                <w:rFonts w:cs="Calibri"/>
              </w:rPr>
            </w:pPr>
            <w:r w:rsidRPr="004306DC">
              <w:rPr>
                <w:rFonts w:cs="Calibri"/>
              </w:rPr>
              <w:t>Ability to work to a high standard with clear and agreed boundaries that enable them to meet project and organisation targets.</w:t>
            </w:r>
          </w:p>
          <w:p w14:paraId="0A0B42FC" w14:textId="77777777" w:rsidR="00BC38F2" w:rsidRPr="004306DC" w:rsidRDefault="00BC38F2" w:rsidP="0081371E">
            <w:pPr>
              <w:spacing w:after="120"/>
              <w:rPr>
                <w:rFonts w:cs="Calibri"/>
              </w:rPr>
            </w:pPr>
            <w:r w:rsidRPr="004306DC">
              <w:rPr>
                <w:rFonts w:cs="Calibri"/>
              </w:rPr>
              <w:t xml:space="preserve">Ability to work on your own initiative to identify and resolve problems quickly while acknowledging when to seek support from others. </w:t>
            </w:r>
          </w:p>
          <w:p w14:paraId="6D157AB0" w14:textId="77777777" w:rsidR="00BC38F2" w:rsidRPr="004306DC" w:rsidRDefault="00BC38F2" w:rsidP="0081371E">
            <w:pPr>
              <w:spacing w:after="120"/>
              <w:rPr>
                <w:rFonts w:cs="Calibri"/>
              </w:rPr>
            </w:pPr>
            <w:r w:rsidRPr="004306DC">
              <w:rPr>
                <w:rFonts w:cs="Calibri"/>
              </w:rPr>
              <w:t>Excellent verbal and written communication skills</w:t>
            </w:r>
            <w:r w:rsidR="00EE5C89" w:rsidRPr="004306DC">
              <w:rPr>
                <w:rFonts w:cs="Calibri"/>
              </w:rPr>
              <w:t>.</w:t>
            </w:r>
          </w:p>
          <w:p w14:paraId="6C10942B" w14:textId="77777777" w:rsidR="00BC38F2" w:rsidRPr="004306DC" w:rsidRDefault="00BC38F2" w:rsidP="0081371E">
            <w:pPr>
              <w:spacing w:after="120"/>
              <w:rPr>
                <w:rFonts w:cs="Calibri"/>
              </w:rPr>
            </w:pPr>
            <w:r w:rsidRPr="004306DC">
              <w:rPr>
                <w:rFonts w:cs="Calibri"/>
              </w:rPr>
              <w:t>Ability to demonstrate a strong commitment to the values of Aster Family Support to enhance the lives of the children and families we work with</w:t>
            </w:r>
            <w:r w:rsidR="00EE5C89" w:rsidRPr="004306DC">
              <w:rPr>
                <w:rFonts w:cs="Calibri"/>
              </w:rPr>
              <w:t>.</w:t>
            </w:r>
          </w:p>
          <w:p w14:paraId="5311148E" w14:textId="5C6F3F71" w:rsidR="00FA201C" w:rsidRPr="00B01F34" w:rsidRDefault="00BC38F2" w:rsidP="0081371E">
            <w:pPr>
              <w:spacing w:after="120"/>
              <w:rPr>
                <w:rFonts w:cs="Calibri"/>
              </w:rPr>
            </w:pPr>
            <w:r w:rsidRPr="004306DC">
              <w:rPr>
                <w:rFonts w:cs="Calibri"/>
              </w:rPr>
              <w:t xml:space="preserve">The ability to work effectively under pressure and handle changing </w:t>
            </w:r>
            <w:r w:rsidR="00162FDF" w:rsidRPr="004306DC">
              <w:rPr>
                <w:rFonts w:cs="Calibri"/>
              </w:rPr>
              <w:t>priorities.</w:t>
            </w:r>
          </w:p>
        </w:tc>
      </w:tr>
      <w:tr w:rsidR="00BC38F2" w:rsidRPr="00EE5C89" w14:paraId="4E3FED54" w14:textId="77777777" w:rsidTr="00F802F2">
        <w:tc>
          <w:tcPr>
            <w:tcW w:w="2479" w:type="dxa"/>
            <w:shd w:val="clear" w:color="auto" w:fill="auto"/>
          </w:tcPr>
          <w:p w14:paraId="4864CEF5" w14:textId="77777777" w:rsidR="00BC38F2" w:rsidRPr="0081371E" w:rsidRDefault="00BC38F2" w:rsidP="0081371E">
            <w:pPr>
              <w:rPr>
                <w:b/>
              </w:rPr>
            </w:pPr>
            <w:r w:rsidRPr="0081371E">
              <w:rPr>
                <w:b/>
              </w:rPr>
              <w:lastRenderedPageBreak/>
              <w:t>Confidentiality</w:t>
            </w:r>
          </w:p>
        </w:tc>
        <w:tc>
          <w:tcPr>
            <w:tcW w:w="6537" w:type="dxa"/>
            <w:shd w:val="clear" w:color="auto" w:fill="auto"/>
          </w:tcPr>
          <w:p w14:paraId="5E647095" w14:textId="77777777" w:rsidR="00BC38F2" w:rsidRPr="004306DC" w:rsidRDefault="00BC38F2" w:rsidP="00526F1B">
            <w:r w:rsidRPr="004306DC">
              <w:t>All information acquired by you in the course of your work with ASTER, especially that of clients or their families, must be treated with strict confidentiality both during and after termination of your employment, except where such information can and should be shared in confidence with</w:t>
            </w:r>
            <w:r w:rsidR="00FE37D9" w:rsidRPr="004306DC">
              <w:t xml:space="preserve"> professionals from </w:t>
            </w:r>
            <w:r w:rsidR="00B74874" w:rsidRPr="004306DC">
              <w:t>other services</w:t>
            </w:r>
            <w:r w:rsidRPr="004306DC">
              <w:t xml:space="preserve"> involved in the</w:t>
            </w:r>
            <w:r w:rsidR="00FE37D9" w:rsidRPr="004306DC">
              <w:t xml:space="preserve"> care of the client &amp; their children particularly in relation to any Child Protection &amp; Welfare concerns.  </w:t>
            </w:r>
          </w:p>
        </w:tc>
      </w:tr>
      <w:tr w:rsidR="00BC38F2" w:rsidRPr="00EE5C89" w14:paraId="7E93C4CF" w14:textId="77777777" w:rsidTr="00F802F2">
        <w:tc>
          <w:tcPr>
            <w:tcW w:w="2479" w:type="dxa"/>
            <w:shd w:val="clear" w:color="auto" w:fill="auto"/>
          </w:tcPr>
          <w:p w14:paraId="05808A42" w14:textId="77777777" w:rsidR="00BC38F2" w:rsidRPr="0081371E" w:rsidRDefault="00BC38F2" w:rsidP="0081371E">
            <w:pPr>
              <w:rPr>
                <w:b/>
              </w:rPr>
            </w:pPr>
            <w:r w:rsidRPr="0081371E">
              <w:rPr>
                <w:b/>
              </w:rPr>
              <w:t>Performance</w:t>
            </w:r>
          </w:p>
        </w:tc>
        <w:tc>
          <w:tcPr>
            <w:tcW w:w="6537" w:type="dxa"/>
            <w:shd w:val="clear" w:color="auto" w:fill="auto"/>
          </w:tcPr>
          <w:p w14:paraId="2F44B82E" w14:textId="77777777" w:rsidR="00BC38F2" w:rsidRPr="004306DC" w:rsidRDefault="00BC38F2" w:rsidP="0081371E">
            <w:r w:rsidRPr="004306DC">
              <w:t xml:space="preserve">As part of a performance management system you will participate in regular </w:t>
            </w:r>
            <w:r w:rsidR="00FE37D9" w:rsidRPr="004306DC">
              <w:t>support &amp; supervision</w:t>
            </w:r>
            <w:r w:rsidRPr="004306DC">
              <w:t xml:space="preserve"> meetings with your Manager.</w:t>
            </w:r>
          </w:p>
          <w:p w14:paraId="7A5A8B02" w14:textId="77777777" w:rsidR="00BC38F2" w:rsidRPr="004306DC" w:rsidRDefault="00BC38F2" w:rsidP="00711D71">
            <w:r w:rsidRPr="004306DC">
              <w:t>You will undertake any training which Aster considers necessary for your further development.</w:t>
            </w:r>
          </w:p>
        </w:tc>
      </w:tr>
      <w:tr w:rsidR="00BC38F2" w:rsidRPr="00EE5C89" w14:paraId="4A3D43DB" w14:textId="77777777" w:rsidTr="00F802F2">
        <w:tc>
          <w:tcPr>
            <w:tcW w:w="2479" w:type="dxa"/>
            <w:shd w:val="clear" w:color="auto" w:fill="auto"/>
          </w:tcPr>
          <w:p w14:paraId="05F2276C" w14:textId="77777777" w:rsidR="00BC38F2" w:rsidRPr="0081371E" w:rsidRDefault="00BC38F2" w:rsidP="0081371E">
            <w:pPr>
              <w:rPr>
                <w:b/>
              </w:rPr>
            </w:pPr>
            <w:r w:rsidRPr="0081371E">
              <w:rPr>
                <w:b/>
              </w:rPr>
              <w:t>Policies and Procedures</w:t>
            </w:r>
          </w:p>
        </w:tc>
        <w:tc>
          <w:tcPr>
            <w:tcW w:w="6537" w:type="dxa"/>
            <w:shd w:val="clear" w:color="auto" w:fill="auto"/>
          </w:tcPr>
          <w:p w14:paraId="35DF1534" w14:textId="77777777" w:rsidR="00BC38F2" w:rsidRPr="004306DC" w:rsidRDefault="00BC38F2" w:rsidP="00711D71">
            <w:r w:rsidRPr="004306DC">
              <w:t>You must read and be aware of the Policies and Procedures of ASTER as outlined in the Staff Handbook.</w:t>
            </w:r>
          </w:p>
        </w:tc>
      </w:tr>
    </w:tbl>
    <w:p w14:paraId="2B610BD7" w14:textId="77777777" w:rsidR="00916310" w:rsidRDefault="00916310" w:rsidP="00FB1346">
      <w:pPr>
        <w:spacing w:after="0" w:line="240" w:lineRule="auto"/>
        <w:rPr>
          <w:b/>
          <w:sz w:val="24"/>
          <w:szCs w:val="24"/>
          <w:u w:val="single"/>
        </w:rPr>
      </w:pPr>
    </w:p>
    <w:p w14:paraId="4510046E" w14:textId="77777777" w:rsidR="00916310" w:rsidRDefault="00916310" w:rsidP="00ED7E7F">
      <w:pPr>
        <w:spacing w:after="0" w:line="240" w:lineRule="auto"/>
        <w:rPr>
          <w:sz w:val="24"/>
          <w:szCs w:val="24"/>
        </w:rPr>
      </w:pPr>
    </w:p>
    <w:p w14:paraId="091A4A1E" w14:textId="77777777" w:rsidR="000A37C6" w:rsidRPr="000A37C6" w:rsidRDefault="000A37C6" w:rsidP="000A37C6">
      <w:pPr>
        <w:spacing w:after="0" w:line="240" w:lineRule="auto"/>
        <w:rPr>
          <w:b/>
          <w:sz w:val="24"/>
          <w:szCs w:val="24"/>
          <w:u w:val="single"/>
        </w:rPr>
      </w:pPr>
      <w:r w:rsidRPr="000A37C6">
        <w:rPr>
          <w:b/>
          <w:sz w:val="24"/>
          <w:szCs w:val="24"/>
          <w:u w:val="single"/>
        </w:rPr>
        <w:t xml:space="preserve">Family Support Worker Job </w:t>
      </w:r>
    </w:p>
    <w:p w14:paraId="509A0649" w14:textId="77777777" w:rsidR="000A37C6" w:rsidRPr="000A37C6" w:rsidRDefault="000A37C6" w:rsidP="000A37C6">
      <w:pPr>
        <w:spacing w:after="0" w:line="240" w:lineRule="auto"/>
        <w:rPr>
          <w:sz w:val="24"/>
          <w:szCs w:val="24"/>
        </w:rPr>
      </w:pPr>
      <w:r w:rsidRPr="000A37C6">
        <w:rPr>
          <w:sz w:val="24"/>
          <w:szCs w:val="24"/>
        </w:rPr>
        <w:t xml:space="preserve">Please apply by emailing </w:t>
      </w:r>
      <w:r w:rsidRPr="000A37C6">
        <w:rPr>
          <w:b/>
          <w:sz w:val="24"/>
          <w:szCs w:val="24"/>
        </w:rPr>
        <w:t>completed application form</w:t>
      </w:r>
      <w:r w:rsidRPr="000A37C6">
        <w:rPr>
          <w:sz w:val="24"/>
          <w:szCs w:val="24"/>
        </w:rPr>
        <w:t xml:space="preserve"> together with cover letter &amp; Data Protection Statement to </w:t>
      </w:r>
      <w:hyperlink r:id="rId10" w:history="1">
        <w:r w:rsidRPr="000A37C6">
          <w:rPr>
            <w:rStyle w:val="Hyperlink"/>
            <w:sz w:val="24"/>
            <w:szCs w:val="24"/>
          </w:rPr>
          <w:t>info@asterfamilysupport.ie</w:t>
        </w:r>
      </w:hyperlink>
      <w:r w:rsidRPr="000A37C6">
        <w:rPr>
          <w:sz w:val="24"/>
          <w:szCs w:val="24"/>
        </w:rPr>
        <w:t xml:space="preserve"> The subject line of the email should contain</w:t>
      </w:r>
      <w:r w:rsidRPr="000A37C6">
        <w:rPr>
          <w:b/>
          <w:sz w:val="24"/>
          <w:szCs w:val="24"/>
        </w:rPr>
        <w:t xml:space="preserve"> ‘Application for Community Development Worker’. </w:t>
      </w:r>
      <w:r w:rsidRPr="000A37C6">
        <w:rPr>
          <w:sz w:val="24"/>
          <w:szCs w:val="24"/>
        </w:rPr>
        <w:t xml:space="preserve">  </w:t>
      </w:r>
    </w:p>
    <w:p w14:paraId="3FF010DC" w14:textId="77777777" w:rsidR="000A37C6" w:rsidRPr="000A37C6" w:rsidRDefault="000A37C6" w:rsidP="000A37C6">
      <w:pPr>
        <w:spacing w:after="0" w:line="240" w:lineRule="auto"/>
        <w:rPr>
          <w:sz w:val="24"/>
          <w:szCs w:val="24"/>
        </w:rPr>
      </w:pPr>
    </w:p>
    <w:p w14:paraId="77C3A8CD" w14:textId="77777777" w:rsidR="000A37C6" w:rsidRPr="000A37C6" w:rsidRDefault="000A37C6" w:rsidP="000A37C6">
      <w:pPr>
        <w:spacing w:after="0" w:line="240" w:lineRule="auto"/>
        <w:rPr>
          <w:sz w:val="24"/>
          <w:szCs w:val="24"/>
        </w:rPr>
      </w:pPr>
      <w:r w:rsidRPr="000A37C6">
        <w:rPr>
          <w:sz w:val="24"/>
          <w:szCs w:val="24"/>
        </w:rPr>
        <w:t xml:space="preserve">The closing date for receipt of completed applications is </w:t>
      </w:r>
      <w:r w:rsidRPr="000A37C6">
        <w:rPr>
          <w:b/>
          <w:bCs/>
          <w:sz w:val="24"/>
          <w:szCs w:val="24"/>
        </w:rPr>
        <w:t>Friday 25</w:t>
      </w:r>
      <w:r w:rsidRPr="000A37C6">
        <w:rPr>
          <w:b/>
          <w:bCs/>
          <w:sz w:val="24"/>
          <w:szCs w:val="24"/>
          <w:vertAlign w:val="superscript"/>
        </w:rPr>
        <w:t>th</w:t>
      </w:r>
      <w:r w:rsidRPr="000A37C6">
        <w:rPr>
          <w:b/>
          <w:bCs/>
          <w:sz w:val="24"/>
          <w:szCs w:val="24"/>
        </w:rPr>
        <w:t xml:space="preserve"> of April 2025</w:t>
      </w:r>
      <w:r w:rsidRPr="000A37C6">
        <w:rPr>
          <w:sz w:val="24"/>
          <w:szCs w:val="24"/>
        </w:rPr>
        <w:t xml:space="preserve"> </w:t>
      </w:r>
      <w:r w:rsidRPr="000A37C6">
        <w:rPr>
          <w:b/>
          <w:sz w:val="24"/>
          <w:szCs w:val="24"/>
        </w:rPr>
        <w:t xml:space="preserve">at 5pm.  </w:t>
      </w:r>
      <w:r w:rsidRPr="000A37C6">
        <w:rPr>
          <w:sz w:val="24"/>
          <w:szCs w:val="24"/>
        </w:rPr>
        <w:t xml:space="preserve">Enquiries will be handled by email only.  Applications will be shortlisted the week of </w:t>
      </w:r>
      <w:r w:rsidRPr="000A37C6">
        <w:rPr>
          <w:b/>
          <w:bCs/>
          <w:sz w:val="24"/>
          <w:szCs w:val="24"/>
        </w:rPr>
        <w:t>12th of May 2025</w:t>
      </w:r>
      <w:r w:rsidRPr="000A37C6">
        <w:rPr>
          <w:sz w:val="24"/>
          <w:szCs w:val="24"/>
        </w:rPr>
        <w:t xml:space="preserve">. </w:t>
      </w:r>
    </w:p>
    <w:p w14:paraId="282FBB5B" w14:textId="77777777" w:rsidR="000A37C6" w:rsidRPr="000A37C6" w:rsidRDefault="000A37C6" w:rsidP="000A37C6">
      <w:pPr>
        <w:spacing w:after="0" w:line="240" w:lineRule="auto"/>
        <w:rPr>
          <w:sz w:val="24"/>
          <w:szCs w:val="24"/>
        </w:rPr>
      </w:pPr>
      <w:r w:rsidRPr="000A37C6">
        <w:rPr>
          <w:sz w:val="24"/>
          <w:szCs w:val="24"/>
        </w:rPr>
        <w:t xml:space="preserve">Only candidate’s selected for interview will be contacted by the service with regard to their applications.  </w:t>
      </w:r>
    </w:p>
    <w:p w14:paraId="4A3367B4" w14:textId="77777777" w:rsidR="000A37C6" w:rsidRPr="000A37C6" w:rsidRDefault="000A37C6" w:rsidP="000A37C6">
      <w:pPr>
        <w:spacing w:after="0" w:line="240" w:lineRule="auto"/>
        <w:rPr>
          <w:b/>
          <w:sz w:val="24"/>
          <w:szCs w:val="24"/>
        </w:rPr>
      </w:pPr>
      <w:r w:rsidRPr="000A37C6">
        <w:rPr>
          <w:b/>
          <w:sz w:val="24"/>
          <w:szCs w:val="24"/>
        </w:rPr>
        <w:t>Aster Family support CLG is an equal opportunities employer.</w:t>
      </w:r>
    </w:p>
    <w:p w14:paraId="311E2F78" w14:textId="77777777" w:rsidR="000A37C6" w:rsidRPr="000A37C6" w:rsidRDefault="000A37C6" w:rsidP="000A37C6">
      <w:pPr>
        <w:spacing w:after="0" w:line="240" w:lineRule="auto"/>
        <w:rPr>
          <w:b/>
          <w:sz w:val="24"/>
          <w:szCs w:val="24"/>
        </w:rPr>
      </w:pPr>
      <w:r w:rsidRPr="000A37C6">
        <w:rPr>
          <w:b/>
          <w:sz w:val="24"/>
          <w:szCs w:val="24"/>
        </w:rPr>
        <w:t xml:space="preserve">Full Clean Driving Licence and access to own car with appropriate insurance is a requirement for these positions. </w:t>
      </w:r>
    </w:p>
    <w:p w14:paraId="6E0FE895" w14:textId="77777777" w:rsidR="000A37C6" w:rsidRPr="000A37C6" w:rsidRDefault="000A37C6" w:rsidP="000A37C6">
      <w:pPr>
        <w:spacing w:after="0" w:line="240" w:lineRule="auto"/>
        <w:rPr>
          <w:b/>
          <w:sz w:val="24"/>
          <w:szCs w:val="24"/>
        </w:rPr>
      </w:pPr>
      <w:r w:rsidRPr="000A37C6">
        <w:rPr>
          <w:b/>
          <w:sz w:val="24"/>
          <w:szCs w:val="24"/>
        </w:rPr>
        <w:t xml:space="preserve">You must have the right to work in Ireland and must provide a valid work permit to be considered for this role. </w:t>
      </w:r>
    </w:p>
    <w:p w14:paraId="735A7BBC" w14:textId="77777777" w:rsidR="000A37C6" w:rsidRPr="000A37C6" w:rsidRDefault="000A37C6" w:rsidP="000A37C6">
      <w:pPr>
        <w:spacing w:after="0" w:line="240" w:lineRule="auto"/>
        <w:rPr>
          <w:b/>
          <w:sz w:val="24"/>
          <w:szCs w:val="24"/>
        </w:rPr>
      </w:pPr>
      <w:r w:rsidRPr="000A37C6">
        <w:rPr>
          <w:b/>
          <w:sz w:val="24"/>
          <w:szCs w:val="24"/>
        </w:rPr>
        <w:t>Please Note that all positions are subject to Garda Vetting, Reference Checks and subject to ongoing funding.</w:t>
      </w:r>
    </w:p>
    <w:p w14:paraId="0405713C" w14:textId="77777777" w:rsidR="000A37C6" w:rsidRPr="00C31654" w:rsidRDefault="000A37C6" w:rsidP="00ED7E7F">
      <w:pPr>
        <w:spacing w:after="0" w:line="240" w:lineRule="auto"/>
        <w:rPr>
          <w:sz w:val="24"/>
          <w:szCs w:val="24"/>
        </w:rPr>
      </w:pPr>
    </w:p>
    <w:sectPr w:rsidR="000A37C6" w:rsidRPr="00C3165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6FEA" w14:textId="77777777" w:rsidR="00230761" w:rsidRDefault="00230761" w:rsidP="00C25572">
      <w:pPr>
        <w:spacing w:after="0" w:line="240" w:lineRule="auto"/>
      </w:pPr>
      <w:r>
        <w:separator/>
      </w:r>
    </w:p>
  </w:endnote>
  <w:endnote w:type="continuationSeparator" w:id="0">
    <w:p w14:paraId="4350ED96" w14:textId="77777777" w:rsidR="00230761" w:rsidRDefault="00230761" w:rsidP="00C2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D6E3" w14:textId="79D7B425" w:rsidR="00C25572" w:rsidRDefault="00C25572">
    <w:pPr>
      <w:pStyle w:val="Footer"/>
      <w:jc w:val="center"/>
    </w:pPr>
    <w:r>
      <w:fldChar w:fldCharType="begin"/>
    </w:r>
    <w:r>
      <w:instrText xml:space="preserve"> PAGE   \* MERGEFORMAT </w:instrText>
    </w:r>
    <w:r>
      <w:fldChar w:fldCharType="separate"/>
    </w:r>
    <w:r w:rsidR="00B870F0">
      <w:rPr>
        <w:noProof/>
      </w:rPr>
      <w:t>6</w:t>
    </w:r>
    <w:r>
      <w:rPr>
        <w:noProof/>
      </w:rPr>
      <w:fldChar w:fldCharType="end"/>
    </w:r>
  </w:p>
  <w:p w14:paraId="04E9BE1A" w14:textId="77777777" w:rsidR="00C25572" w:rsidRDefault="00C25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70F3E" w14:textId="77777777" w:rsidR="00230761" w:rsidRDefault="00230761" w:rsidP="00C25572">
      <w:pPr>
        <w:spacing w:after="0" w:line="240" w:lineRule="auto"/>
      </w:pPr>
      <w:r>
        <w:separator/>
      </w:r>
    </w:p>
  </w:footnote>
  <w:footnote w:type="continuationSeparator" w:id="0">
    <w:p w14:paraId="2F65F7AC" w14:textId="77777777" w:rsidR="00230761" w:rsidRDefault="00230761" w:rsidP="00C2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BB6F" w14:textId="75D6C1CA" w:rsidR="00A23663" w:rsidRDefault="00A23663" w:rsidP="00A23663">
    <w:pPr>
      <w:pStyle w:val="Header"/>
      <w:tabs>
        <w:tab w:val="clear" w:pos="4513"/>
        <w:tab w:val="clear" w:pos="9026"/>
        <w:tab w:val="left" w:pos="6465"/>
        <w:tab w:val="left" w:pos="7845"/>
      </w:tabs>
    </w:pPr>
    <w:r>
      <w:tab/>
    </w:r>
    <w:r>
      <w:tab/>
    </w:r>
    <w:r w:rsidR="00306F17" w:rsidRPr="00A902DB">
      <w:rPr>
        <w:noProof/>
        <w:lang w:eastAsia="en-IE"/>
      </w:rPr>
      <w:drawing>
        <wp:inline distT="0" distB="0" distL="0" distR="0" wp14:anchorId="3C958492" wp14:editId="779CE096">
          <wp:extent cx="156210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704" cy="1071310"/>
                  </a:xfrm>
                  <a:prstGeom prst="rect">
                    <a:avLst/>
                  </a:prstGeom>
                  <a:noFill/>
                  <a:ln>
                    <a:noFill/>
                  </a:ln>
                </pic:spPr>
              </pic:pic>
            </a:graphicData>
          </a:graphic>
        </wp:inline>
      </w:drawing>
    </w:r>
    <w:r w:rsidR="0046227D">
      <w:rPr>
        <w:noProof/>
        <w:lang w:eastAsia="en-IE"/>
      </w:rPr>
      <w:drawing>
        <wp:inline distT="0" distB="0" distL="0" distR="0" wp14:anchorId="4AD5467D" wp14:editId="31AED7CA">
          <wp:extent cx="763200" cy="633730"/>
          <wp:effectExtent l="0" t="0" r="0" b="0"/>
          <wp:docPr id="1223575980" name="Picture 1223575980" descr="Hands holding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75980" name="Picture 1223575980" descr="Hands holding a circle with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460" cy="645571"/>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02599"/>
    <w:multiLevelType w:val="hybridMultilevel"/>
    <w:tmpl w:val="205A636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A64055"/>
    <w:multiLevelType w:val="hybridMultilevel"/>
    <w:tmpl w:val="A04C33A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D95174"/>
    <w:multiLevelType w:val="hybridMultilevel"/>
    <w:tmpl w:val="10945B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8E17D04"/>
    <w:multiLevelType w:val="hybridMultilevel"/>
    <w:tmpl w:val="2F342C88"/>
    <w:lvl w:ilvl="0" w:tplc="53C0824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5B1E7A"/>
    <w:multiLevelType w:val="hybridMultilevel"/>
    <w:tmpl w:val="CD886DF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0C1086F"/>
    <w:multiLevelType w:val="hybridMultilevel"/>
    <w:tmpl w:val="6EAC1D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7B07428"/>
    <w:multiLevelType w:val="hybridMultilevel"/>
    <w:tmpl w:val="35B4A2A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483ED8"/>
    <w:multiLevelType w:val="hybridMultilevel"/>
    <w:tmpl w:val="13EEF18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361BA9"/>
    <w:multiLevelType w:val="hybridMultilevel"/>
    <w:tmpl w:val="AFB2B27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5219190">
    <w:abstractNumId w:val="8"/>
  </w:num>
  <w:num w:numId="2" w16cid:durableId="334116534">
    <w:abstractNumId w:val="0"/>
  </w:num>
  <w:num w:numId="3" w16cid:durableId="840042733">
    <w:abstractNumId w:val="4"/>
  </w:num>
  <w:num w:numId="4" w16cid:durableId="1376734897">
    <w:abstractNumId w:val="1"/>
  </w:num>
  <w:num w:numId="5" w16cid:durableId="1732076432">
    <w:abstractNumId w:val="5"/>
  </w:num>
  <w:num w:numId="6" w16cid:durableId="2128771037">
    <w:abstractNumId w:val="6"/>
  </w:num>
  <w:num w:numId="7" w16cid:durableId="1668362887">
    <w:abstractNumId w:val="7"/>
  </w:num>
  <w:num w:numId="8" w16cid:durableId="1504737282">
    <w:abstractNumId w:val="2"/>
  </w:num>
  <w:num w:numId="9" w16cid:durableId="167988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A4"/>
    <w:rsid w:val="00000B31"/>
    <w:rsid w:val="00001224"/>
    <w:rsid w:val="000020A2"/>
    <w:rsid w:val="00003B18"/>
    <w:rsid w:val="0000412E"/>
    <w:rsid w:val="00005C75"/>
    <w:rsid w:val="0000643B"/>
    <w:rsid w:val="00007ADE"/>
    <w:rsid w:val="0001033A"/>
    <w:rsid w:val="00010A65"/>
    <w:rsid w:val="00012381"/>
    <w:rsid w:val="00012D78"/>
    <w:rsid w:val="00013640"/>
    <w:rsid w:val="000137D9"/>
    <w:rsid w:val="000149A2"/>
    <w:rsid w:val="000159DF"/>
    <w:rsid w:val="00016104"/>
    <w:rsid w:val="00017D91"/>
    <w:rsid w:val="00017F4A"/>
    <w:rsid w:val="00020161"/>
    <w:rsid w:val="000206C2"/>
    <w:rsid w:val="00020A81"/>
    <w:rsid w:val="00020BB8"/>
    <w:rsid w:val="00020EBD"/>
    <w:rsid w:val="00020F87"/>
    <w:rsid w:val="0002127E"/>
    <w:rsid w:val="00021550"/>
    <w:rsid w:val="00021F4E"/>
    <w:rsid w:val="00022099"/>
    <w:rsid w:val="0002291B"/>
    <w:rsid w:val="00022DDF"/>
    <w:rsid w:val="00023301"/>
    <w:rsid w:val="0002380C"/>
    <w:rsid w:val="00023FE8"/>
    <w:rsid w:val="000245D3"/>
    <w:rsid w:val="0002468A"/>
    <w:rsid w:val="00024DFA"/>
    <w:rsid w:val="00025967"/>
    <w:rsid w:val="00030116"/>
    <w:rsid w:val="00030598"/>
    <w:rsid w:val="00030899"/>
    <w:rsid w:val="000309BD"/>
    <w:rsid w:val="000315C5"/>
    <w:rsid w:val="00031AE1"/>
    <w:rsid w:val="000320A2"/>
    <w:rsid w:val="00032EE4"/>
    <w:rsid w:val="00033EE4"/>
    <w:rsid w:val="00041401"/>
    <w:rsid w:val="00042C33"/>
    <w:rsid w:val="000443B2"/>
    <w:rsid w:val="00046764"/>
    <w:rsid w:val="00047FC2"/>
    <w:rsid w:val="00052B76"/>
    <w:rsid w:val="00053703"/>
    <w:rsid w:val="00054573"/>
    <w:rsid w:val="000545CC"/>
    <w:rsid w:val="00054A19"/>
    <w:rsid w:val="0005528C"/>
    <w:rsid w:val="00055C62"/>
    <w:rsid w:val="000563C7"/>
    <w:rsid w:val="000564C6"/>
    <w:rsid w:val="00056846"/>
    <w:rsid w:val="0005750B"/>
    <w:rsid w:val="00057605"/>
    <w:rsid w:val="00057C6C"/>
    <w:rsid w:val="00060644"/>
    <w:rsid w:val="00060779"/>
    <w:rsid w:val="000610B4"/>
    <w:rsid w:val="00061246"/>
    <w:rsid w:val="0006124D"/>
    <w:rsid w:val="000622C9"/>
    <w:rsid w:val="00062CC2"/>
    <w:rsid w:val="000647B1"/>
    <w:rsid w:val="00065201"/>
    <w:rsid w:val="000671FB"/>
    <w:rsid w:val="000701E9"/>
    <w:rsid w:val="00072B5E"/>
    <w:rsid w:val="000730B8"/>
    <w:rsid w:val="00073325"/>
    <w:rsid w:val="000736F9"/>
    <w:rsid w:val="00074A82"/>
    <w:rsid w:val="00074F31"/>
    <w:rsid w:val="0007523F"/>
    <w:rsid w:val="00077712"/>
    <w:rsid w:val="00077CBB"/>
    <w:rsid w:val="00080AFA"/>
    <w:rsid w:val="00080B6D"/>
    <w:rsid w:val="00081EBC"/>
    <w:rsid w:val="00082192"/>
    <w:rsid w:val="0008259F"/>
    <w:rsid w:val="00082B84"/>
    <w:rsid w:val="00082E27"/>
    <w:rsid w:val="000833D0"/>
    <w:rsid w:val="00084B4C"/>
    <w:rsid w:val="00085842"/>
    <w:rsid w:val="00085F40"/>
    <w:rsid w:val="000861FB"/>
    <w:rsid w:val="00086ED4"/>
    <w:rsid w:val="00087FA7"/>
    <w:rsid w:val="000903F0"/>
    <w:rsid w:val="00090689"/>
    <w:rsid w:val="000914FE"/>
    <w:rsid w:val="00092475"/>
    <w:rsid w:val="00093208"/>
    <w:rsid w:val="0009327B"/>
    <w:rsid w:val="00093698"/>
    <w:rsid w:val="000947D6"/>
    <w:rsid w:val="00094C69"/>
    <w:rsid w:val="00094CE5"/>
    <w:rsid w:val="00094D23"/>
    <w:rsid w:val="00094FBB"/>
    <w:rsid w:val="00094FC3"/>
    <w:rsid w:val="00095F64"/>
    <w:rsid w:val="00096EF1"/>
    <w:rsid w:val="00097705"/>
    <w:rsid w:val="000978A5"/>
    <w:rsid w:val="00097F06"/>
    <w:rsid w:val="000A11BF"/>
    <w:rsid w:val="000A152B"/>
    <w:rsid w:val="000A2950"/>
    <w:rsid w:val="000A33E5"/>
    <w:rsid w:val="000A35DD"/>
    <w:rsid w:val="000A37C6"/>
    <w:rsid w:val="000A3DB9"/>
    <w:rsid w:val="000A3EC3"/>
    <w:rsid w:val="000A4578"/>
    <w:rsid w:val="000A7057"/>
    <w:rsid w:val="000A74CF"/>
    <w:rsid w:val="000A7F8E"/>
    <w:rsid w:val="000B057E"/>
    <w:rsid w:val="000B0F75"/>
    <w:rsid w:val="000B1315"/>
    <w:rsid w:val="000B2DF1"/>
    <w:rsid w:val="000B350E"/>
    <w:rsid w:val="000B42E5"/>
    <w:rsid w:val="000B5030"/>
    <w:rsid w:val="000B603A"/>
    <w:rsid w:val="000B78BF"/>
    <w:rsid w:val="000B7DF6"/>
    <w:rsid w:val="000C0FF9"/>
    <w:rsid w:val="000C121E"/>
    <w:rsid w:val="000C18E1"/>
    <w:rsid w:val="000C3140"/>
    <w:rsid w:val="000C3A2B"/>
    <w:rsid w:val="000C3B6E"/>
    <w:rsid w:val="000C4538"/>
    <w:rsid w:val="000C5358"/>
    <w:rsid w:val="000C7855"/>
    <w:rsid w:val="000D0545"/>
    <w:rsid w:val="000D064A"/>
    <w:rsid w:val="000D10DD"/>
    <w:rsid w:val="000D173F"/>
    <w:rsid w:val="000D17E7"/>
    <w:rsid w:val="000D1A8B"/>
    <w:rsid w:val="000D3C61"/>
    <w:rsid w:val="000D587A"/>
    <w:rsid w:val="000D5A72"/>
    <w:rsid w:val="000D5AA4"/>
    <w:rsid w:val="000E0E98"/>
    <w:rsid w:val="000E11AD"/>
    <w:rsid w:val="000E2332"/>
    <w:rsid w:val="000E2610"/>
    <w:rsid w:val="000E27B0"/>
    <w:rsid w:val="000E4F47"/>
    <w:rsid w:val="000E52CD"/>
    <w:rsid w:val="000E5723"/>
    <w:rsid w:val="000E7653"/>
    <w:rsid w:val="000F01BD"/>
    <w:rsid w:val="000F08EB"/>
    <w:rsid w:val="000F170C"/>
    <w:rsid w:val="000F2977"/>
    <w:rsid w:val="000F2A76"/>
    <w:rsid w:val="000F406A"/>
    <w:rsid w:val="000F6FD7"/>
    <w:rsid w:val="000F77BD"/>
    <w:rsid w:val="00100A04"/>
    <w:rsid w:val="00102C78"/>
    <w:rsid w:val="0010307C"/>
    <w:rsid w:val="001038E4"/>
    <w:rsid w:val="00103FF1"/>
    <w:rsid w:val="00105262"/>
    <w:rsid w:val="00105581"/>
    <w:rsid w:val="00105B74"/>
    <w:rsid w:val="00107922"/>
    <w:rsid w:val="00107BD9"/>
    <w:rsid w:val="00112DAC"/>
    <w:rsid w:val="00113458"/>
    <w:rsid w:val="00116D42"/>
    <w:rsid w:val="00117086"/>
    <w:rsid w:val="001174B7"/>
    <w:rsid w:val="00117D5F"/>
    <w:rsid w:val="00117F5E"/>
    <w:rsid w:val="00120535"/>
    <w:rsid w:val="001223CC"/>
    <w:rsid w:val="00122DB6"/>
    <w:rsid w:val="001233F8"/>
    <w:rsid w:val="00123601"/>
    <w:rsid w:val="00123855"/>
    <w:rsid w:val="00123904"/>
    <w:rsid w:val="001258A5"/>
    <w:rsid w:val="00126271"/>
    <w:rsid w:val="00126426"/>
    <w:rsid w:val="00130D2C"/>
    <w:rsid w:val="00131057"/>
    <w:rsid w:val="00132454"/>
    <w:rsid w:val="00132C47"/>
    <w:rsid w:val="00133C3F"/>
    <w:rsid w:val="00133EDD"/>
    <w:rsid w:val="00135269"/>
    <w:rsid w:val="0013586D"/>
    <w:rsid w:val="0013679D"/>
    <w:rsid w:val="00136D50"/>
    <w:rsid w:val="00137CF4"/>
    <w:rsid w:val="001426A7"/>
    <w:rsid w:val="00142954"/>
    <w:rsid w:val="00143BBC"/>
    <w:rsid w:val="00143CC8"/>
    <w:rsid w:val="0014474F"/>
    <w:rsid w:val="00144E71"/>
    <w:rsid w:val="0014719C"/>
    <w:rsid w:val="00147912"/>
    <w:rsid w:val="001504DA"/>
    <w:rsid w:val="00150752"/>
    <w:rsid w:val="00150BFC"/>
    <w:rsid w:val="001512D4"/>
    <w:rsid w:val="00151EE9"/>
    <w:rsid w:val="001528F0"/>
    <w:rsid w:val="00152B2E"/>
    <w:rsid w:val="001534F9"/>
    <w:rsid w:val="001538B7"/>
    <w:rsid w:val="001546AE"/>
    <w:rsid w:val="00154782"/>
    <w:rsid w:val="00155085"/>
    <w:rsid w:val="001550F6"/>
    <w:rsid w:val="00155A51"/>
    <w:rsid w:val="001570EA"/>
    <w:rsid w:val="001572A4"/>
    <w:rsid w:val="00157E2E"/>
    <w:rsid w:val="001603EB"/>
    <w:rsid w:val="00160EA2"/>
    <w:rsid w:val="0016288E"/>
    <w:rsid w:val="00162FDF"/>
    <w:rsid w:val="0016302C"/>
    <w:rsid w:val="00163F68"/>
    <w:rsid w:val="0016501A"/>
    <w:rsid w:val="0016544C"/>
    <w:rsid w:val="0016573B"/>
    <w:rsid w:val="00165BDF"/>
    <w:rsid w:val="00167193"/>
    <w:rsid w:val="00170509"/>
    <w:rsid w:val="001736AB"/>
    <w:rsid w:val="00173D62"/>
    <w:rsid w:val="00173FD8"/>
    <w:rsid w:val="00174DA2"/>
    <w:rsid w:val="0017505C"/>
    <w:rsid w:val="00175723"/>
    <w:rsid w:val="0017712B"/>
    <w:rsid w:val="00180D85"/>
    <w:rsid w:val="001810B4"/>
    <w:rsid w:val="00181C1B"/>
    <w:rsid w:val="00181CDB"/>
    <w:rsid w:val="0018222C"/>
    <w:rsid w:val="001824F6"/>
    <w:rsid w:val="00183B62"/>
    <w:rsid w:val="001859B7"/>
    <w:rsid w:val="00185BFF"/>
    <w:rsid w:val="00185CA6"/>
    <w:rsid w:val="00185E2E"/>
    <w:rsid w:val="00185FE9"/>
    <w:rsid w:val="0018612E"/>
    <w:rsid w:val="00187A1C"/>
    <w:rsid w:val="001918E8"/>
    <w:rsid w:val="001932E5"/>
    <w:rsid w:val="00194902"/>
    <w:rsid w:val="00194EFB"/>
    <w:rsid w:val="00195ECE"/>
    <w:rsid w:val="001966AF"/>
    <w:rsid w:val="001966F5"/>
    <w:rsid w:val="00196744"/>
    <w:rsid w:val="0019689B"/>
    <w:rsid w:val="001973C3"/>
    <w:rsid w:val="001A0415"/>
    <w:rsid w:val="001A04FA"/>
    <w:rsid w:val="001A09CA"/>
    <w:rsid w:val="001A09F7"/>
    <w:rsid w:val="001A21B7"/>
    <w:rsid w:val="001A3B43"/>
    <w:rsid w:val="001A5603"/>
    <w:rsid w:val="001A5947"/>
    <w:rsid w:val="001A6162"/>
    <w:rsid w:val="001A64DB"/>
    <w:rsid w:val="001A74DB"/>
    <w:rsid w:val="001B02BC"/>
    <w:rsid w:val="001B164A"/>
    <w:rsid w:val="001B1766"/>
    <w:rsid w:val="001B3679"/>
    <w:rsid w:val="001B4889"/>
    <w:rsid w:val="001B4931"/>
    <w:rsid w:val="001B4C73"/>
    <w:rsid w:val="001B5858"/>
    <w:rsid w:val="001B58BD"/>
    <w:rsid w:val="001B60E2"/>
    <w:rsid w:val="001B7029"/>
    <w:rsid w:val="001B7FC5"/>
    <w:rsid w:val="001C0290"/>
    <w:rsid w:val="001C35D7"/>
    <w:rsid w:val="001C3B1F"/>
    <w:rsid w:val="001C49CF"/>
    <w:rsid w:val="001C4FD6"/>
    <w:rsid w:val="001C551B"/>
    <w:rsid w:val="001C6CCE"/>
    <w:rsid w:val="001C7D8F"/>
    <w:rsid w:val="001C7E5D"/>
    <w:rsid w:val="001D05F8"/>
    <w:rsid w:val="001D0D8B"/>
    <w:rsid w:val="001D0E19"/>
    <w:rsid w:val="001D146F"/>
    <w:rsid w:val="001D18C4"/>
    <w:rsid w:val="001D1CC6"/>
    <w:rsid w:val="001D2363"/>
    <w:rsid w:val="001D3E81"/>
    <w:rsid w:val="001D3F94"/>
    <w:rsid w:val="001D4882"/>
    <w:rsid w:val="001D49C4"/>
    <w:rsid w:val="001D4BF9"/>
    <w:rsid w:val="001D5140"/>
    <w:rsid w:val="001D5BCB"/>
    <w:rsid w:val="001D5E98"/>
    <w:rsid w:val="001D6141"/>
    <w:rsid w:val="001D61C8"/>
    <w:rsid w:val="001D6FAC"/>
    <w:rsid w:val="001E038D"/>
    <w:rsid w:val="001E0495"/>
    <w:rsid w:val="001E2B67"/>
    <w:rsid w:val="001E2FB8"/>
    <w:rsid w:val="001E3287"/>
    <w:rsid w:val="001E3A51"/>
    <w:rsid w:val="001E41E7"/>
    <w:rsid w:val="001E4A2D"/>
    <w:rsid w:val="001E4D85"/>
    <w:rsid w:val="001E6960"/>
    <w:rsid w:val="001E69D9"/>
    <w:rsid w:val="001F0B8D"/>
    <w:rsid w:val="001F22D9"/>
    <w:rsid w:val="001F311A"/>
    <w:rsid w:val="001F4036"/>
    <w:rsid w:val="001F476D"/>
    <w:rsid w:val="001F4CA5"/>
    <w:rsid w:val="001F54F0"/>
    <w:rsid w:val="001F5897"/>
    <w:rsid w:val="001F58E8"/>
    <w:rsid w:val="001F79EF"/>
    <w:rsid w:val="00200E0A"/>
    <w:rsid w:val="00201E3F"/>
    <w:rsid w:val="00201FB6"/>
    <w:rsid w:val="00202C6D"/>
    <w:rsid w:val="0020322C"/>
    <w:rsid w:val="0020385A"/>
    <w:rsid w:val="002055BB"/>
    <w:rsid w:val="002064FB"/>
    <w:rsid w:val="00207B99"/>
    <w:rsid w:val="00207E8D"/>
    <w:rsid w:val="00210231"/>
    <w:rsid w:val="002110E9"/>
    <w:rsid w:val="00211ACD"/>
    <w:rsid w:val="002122CE"/>
    <w:rsid w:val="00214759"/>
    <w:rsid w:val="00214CAA"/>
    <w:rsid w:val="00216045"/>
    <w:rsid w:val="002168C1"/>
    <w:rsid w:val="002169EE"/>
    <w:rsid w:val="0021783D"/>
    <w:rsid w:val="00217E07"/>
    <w:rsid w:val="00220630"/>
    <w:rsid w:val="00220C77"/>
    <w:rsid w:val="00222ECB"/>
    <w:rsid w:val="002231A1"/>
    <w:rsid w:val="00223D76"/>
    <w:rsid w:val="00224275"/>
    <w:rsid w:val="00226A57"/>
    <w:rsid w:val="00230761"/>
    <w:rsid w:val="00230D58"/>
    <w:rsid w:val="00230DAB"/>
    <w:rsid w:val="00231174"/>
    <w:rsid w:val="002315CC"/>
    <w:rsid w:val="00231801"/>
    <w:rsid w:val="00231BC7"/>
    <w:rsid w:val="00231FA1"/>
    <w:rsid w:val="00231FC0"/>
    <w:rsid w:val="00232E2E"/>
    <w:rsid w:val="00233898"/>
    <w:rsid w:val="00233D04"/>
    <w:rsid w:val="0023497A"/>
    <w:rsid w:val="002367BC"/>
    <w:rsid w:val="00240405"/>
    <w:rsid w:val="00240BB7"/>
    <w:rsid w:val="00241F03"/>
    <w:rsid w:val="00242D4D"/>
    <w:rsid w:val="0024339F"/>
    <w:rsid w:val="00244268"/>
    <w:rsid w:val="002454F1"/>
    <w:rsid w:val="00245FAB"/>
    <w:rsid w:val="00246EA8"/>
    <w:rsid w:val="002512D1"/>
    <w:rsid w:val="00251638"/>
    <w:rsid w:val="002517C2"/>
    <w:rsid w:val="00252EC7"/>
    <w:rsid w:val="002535C4"/>
    <w:rsid w:val="00253F40"/>
    <w:rsid w:val="002542A8"/>
    <w:rsid w:val="0025474A"/>
    <w:rsid w:val="0025523F"/>
    <w:rsid w:val="00256BD6"/>
    <w:rsid w:val="002570B9"/>
    <w:rsid w:val="00257E8A"/>
    <w:rsid w:val="00260BA9"/>
    <w:rsid w:val="00260E15"/>
    <w:rsid w:val="0026407E"/>
    <w:rsid w:val="00264705"/>
    <w:rsid w:val="00264ACF"/>
    <w:rsid w:val="002667A5"/>
    <w:rsid w:val="00267792"/>
    <w:rsid w:val="00267967"/>
    <w:rsid w:val="00267CCF"/>
    <w:rsid w:val="00267D28"/>
    <w:rsid w:val="00270955"/>
    <w:rsid w:val="00271588"/>
    <w:rsid w:val="002720C8"/>
    <w:rsid w:val="00272D88"/>
    <w:rsid w:val="00273121"/>
    <w:rsid w:val="00275243"/>
    <w:rsid w:val="002755BF"/>
    <w:rsid w:val="00275838"/>
    <w:rsid w:val="00275D91"/>
    <w:rsid w:val="00276028"/>
    <w:rsid w:val="002764FF"/>
    <w:rsid w:val="002773D1"/>
    <w:rsid w:val="00277F00"/>
    <w:rsid w:val="00280771"/>
    <w:rsid w:val="002819DC"/>
    <w:rsid w:val="00282D68"/>
    <w:rsid w:val="00282DCC"/>
    <w:rsid w:val="0028313F"/>
    <w:rsid w:val="002838D7"/>
    <w:rsid w:val="00283EDD"/>
    <w:rsid w:val="0028443A"/>
    <w:rsid w:val="00284FCD"/>
    <w:rsid w:val="002850AA"/>
    <w:rsid w:val="00285C48"/>
    <w:rsid w:val="0028688C"/>
    <w:rsid w:val="0028722F"/>
    <w:rsid w:val="00290323"/>
    <w:rsid w:val="00290EFA"/>
    <w:rsid w:val="00291294"/>
    <w:rsid w:val="002914B4"/>
    <w:rsid w:val="00291F5F"/>
    <w:rsid w:val="00292491"/>
    <w:rsid w:val="00292BFE"/>
    <w:rsid w:val="00292D6E"/>
    <w:rsid w:val="00294F2D"/>
    <w:rsid w:val="0029530F"/>
    <w:rsid w:val="0029613D"/>
    <w:rsid w:val="0029625D"/>
    <w:rsid w:val="0029632C"/>
    <w:rsid w:val="002A01B4"/>
    <w:rsid w:val="002A0424"/>
    <w:rsid w:val="002A176E"/>
    <w:rsid w:val="002A1D71"/>
    <w:rsid w:val="002A202F"/>
    <w:rsid w:val="002A4FB9"/>
    <w:rsid w:val="002A547E"/>
    <w:rsid w:val="002A65AA"/>
    <w:rsid w:val="002A69CD"/>
    <w:rsid w:val="002A6B39"/>
    <w:rsid w:val="002A7CA9"/>
    <w:rsid w:val="002B1036"/>
    <w:rsid w:val="002B1BD6"/>
    <w:rsid w:val="002B1F44"/>
    <w:rsid w:val="002B2768"/>
    <w:rsid w:val="002B28FE"/>
    <w:rsid w:val="002B2953"/>
    <w:rsid w:val="002B3A95"/>
    <w:rsid w:val="002B3C1B"/>
    <w:rsid w:val="002B4114"/>
    <w:rsid w:val="002B4D85"/>
    <w:rsid w:val="002B52FF"/>
    <w:rsid w:val="002B55C2"/>
    <w:rsid w:val="002B5EFA"/>
    <w:rsid w:val="002B6654"/>
    <w:rsid w:val="002B676F"/>
    <w:rsid w:val="002B6CF1"/>
    <w:rsid w:val="002B75DF"/>
    <w:rsid w:val="002C2917"/>
    <w:rsid w:val="002C2CDA"/>
    <w:rsid w:val="002C4196"/>
    <w:rsid w:val="002C41A7"/>
    <w:rsid w:val="002C50D5"/>
    <w:rsid w:val="002C6683"/>
    <w:rsid w:val="002C6CDC"/>
    <w:rsid w:val="002C7520"/>
    <w:rsid w:val="002C785B"/>
    <w:rsid w:val="002C7897"/>
    <w:rsid w:val="002D0E88"/>
    <w:rsid w:val="002D1092"/>
    <w:rsid w:val="002D1CA9"/>
    <w:rsid w:val="002D2D7A"/>
    <w:rsid w:val="002D313A"/>
    <w:rsid w:val="002D3835"/>
    <w:rsid w:val="002D389E"/>
    <w:rsid w:val="002D746F"/>
    <w:rsid w:val="002D766D"/>
    <w:rsid w:val="002E004D"/>
    <w:rsid w:val="002E0363"/>
    <w:rsid w:val="002E167D"/>
    <w:rsid w:val="002E18CF"/>
    <w:rsid w:val="002E18E2"/>
    <w:rsid w:val="002E2EF2"/>
    <w:rsid w:val="002E34F8"/>
    <w:rsid w:val="002E37BC"/>
    <w:rsid w:val="002E3995"/>
    <w:rsid w:val="002E3EE8"/>
    <w:rsid w:val="002E4882"/>
    <w:rsid w:val="002E4BDB"/>
    <w:rsid w:val="002E51D7"/>
    <w:rsid w:val="002E5D95"/>
    <w:rsid w:val="002E72DE"/>
    <w:rsid w:val="002E7874"/>
    <w:rsid w:val="002F29B3"/>
    <w:rsid w:val="002F2D80"/>
    <w:rsid w:val="002F2DB4"/>
    <w:rsid w:val="002F31AB"/>
    <w:rsid w:val="002F437B"/>
    <w:rsid w:val="002F45AE"/>
    <w:rsid w:val="002F5550"/>
    <w:rsid w:val="002F562C"/>
    <w:rsid w:val="002F6236"/>
    <w:rsid w:val="002F6345"/>
    <w:rsid w:val="002F6A16"/>
    <w:rsid w:val="002F6AF5"/>
    <w:rsid w:val="002F7AC1"/>
    <w:rsid w:val="002F7ACC"/>
    <w:rsid w:val="002F7C84"/>
    <w:rsid w:val="003007E6"/>
    <w:rsid w:val="00301366"/>
    <w:rsid w:val="00301A95"/>
    <w:rsid w:val="003025E7"/>
    <w:rsid w:val="003026CC"/>
    <w:rsid w:val="00306F17"/>
    <w:rsid w:val="0030727D"/>
    <w:rsid w:val="0031003B"/>
    <w:rsid w:val="003105CB"/>
    <w:rsid w:val="003112B3"/>
    <w:rsid w:val="003119BE"/>
    <w:rsid w:val="003123CF"/>
    <w:rsid w:val="00312D64"/>
    <w:rsid w:val="00313E80"/>
    <w:rsid w:val="0031569B"/>
    <w:rsid w:val="00315906"/>
    <w:rsid w:val="003171D2"/>
    <w:rsid w:val="00320C04"/>
    <w:rsid w:val="00320F39"/>
    <w:rsid w:val="0032142F"/>
    <w:rsid w:val="00321BA0"/>
    <w:rsid w:val="00322245"/>
    <w:rsid w:val="00322C56"/>
    <w:rsid w:val="00322DFC"/>
    <w:rsid w:val="00324F73"/>
    <w:rsid w:val="00325351"/>
    <w:rsid w:val="00325597"/>
    <w:rsid w:val="00325956"/>
    <w:rsid w:val="00326017"/>
    <w:rsid w:val="00327310"/>
    <w:rsid w:val="003301F8"/>
    <w:rsid w:val="003309B7"/>
    <w:rsid w:val="00330B97"/>
    <w:rsid w:val="003319B6"/>
    <w:rsid w:val="00331C10"/>
    <w:rsid w:val="00335124"/>
    <w:rsid w:val="00335C2F"/>
    <w:rsid w:val="00335DC8"/>
    <w:rsid w:val="003362FC"/>
    <w:rsid w:val="00336681"/>
    <w:rsid w:val="00336C49"/>
    <w:rsid w:val="00340B50"/>
    <w:rsid w:val="003424BA"/>
    <w:rsid w:val="0034284D"/>
    <w:rsid w:val="00343949"/>
    <w:rsid w:val="00344B39"/>
    <w:rsid w:val="003466F3"/>
    <w:rsid w:val="00346BB2"/>
    <w:rsid w:val="00347042"/>
    <w:rsid w:val="00347AE8"/>
    <w:rsid w:val="00350CB6"/>
    <w:rsid w:val="00350EE4"/>
    <w:rsid w:val="00352CC1"/>
    <w:rsid w:val="00353F4C"/>
    <w:rsid w:val="00354A7F"/>
    <w:rsid w:val="003555E6"/>
    <w:rsid w:val="0035716E"/>
    <w:rsid w:val="00357CBA"/>
    <w:rsid w:val="003602AF"/>
    <w:rsid w:val="00360A2D"/>
    <w:rsid w:val="003613A2"/>
    <w:rsid w:val="00363407"/>
    <w:rsid w:val="00363475"/>
    <w:rsid w:val="00364258"/>
    <w:rsid w:val="00364BAF"/>
    <w:rsid w:val="00364F06"/>
    <w:rsid w:val="003655F6"/>
    <w:rsid w:val="003668DC"/>
    <w:rsid w:val="00367DC8"/>
    <w:rsid w:val="00367EED"/>
    <w:rsid w:val="00370B5D"/>
    <w:rsid w:val="00371579"/>
    <w:rsid w:val="003717A4"/>
    <w:rsid w:val="00371FBB"/>
    <w:rsid w:val="00372AE4"/>
    <w:rsid w:val="00375843"/>
    <w:rsid w:val="00375E15"/>
    <w:rsid w:val="00376272"/>
    <w:rsid w:val="003764B8"/>
    <w:rsid w:val="00376547"/>
    <w:rsid w:val="00376C67"/>
    <w:rsid w:val="00380DA8"/>
    <w:rsid w:val="00381308"/>
    <w:rsid w:val="00381E7C"/>
    <w:rsid w:val="00383DA2"/>
    <w:rsid w:val="003843F4"/>
    <w:rsid w:val="00384EAE"/>
    <w:rsid w:val="003857AD"/>
    <w:rsid w:val="00386433"/>
    <w:rsid w:val="00386599"/>
    <w:rsid w:val="0038665C"/>
    <w:rsid w:val="00387582"/>
    <w:rsid w:val="00390503"/>
    <w:rsid w:val="00390C63"/>
    <w:rsid w:val="00390C9C"/>
    <w:rsid w:val="00390D13"/>
    <w:rsid w:val="00391291"/>
    <w:rsid w:val="0039199E"/>
    <w:rsid w:val="00392F93"/>
    <w:rsid w:val="003934B8"/>
    <w:rsid w:val="0039353D"/>
    <w:rsid w:val="00393556"/>
    <w:rsid w:val="003936DB"/>
    <w:rsid w:val="00393B92"/>
    <w:rsid w:val="003A10A7"/>
    <w:rsid w:val="003A35CC"/>
    <w:rsid w:val="003A3DB6"/>
    <w:rsid w:val="003A3DFE"/>
    <w:rsid w:val="003A490E"/>
    <w:rsid w:val="003A4F64"/>
    <w:rsid w:val="003A555F"/>
    <w:rsid w:val="003A5EA1"/>
    <w:rsid w:val="003A7D1F"/>
    <w:rsid w:val="003A7D56"/>
    <w:rsid w:val="003B07D0"/>
    <w:rsid w:val="003B0A98"/>
    <w:rsid w:val="003B143D"/>
    <w:rsid w:val="003B2ED4"/>
    <w:rsid w:val="003B3B10"/>
    <w:rsid w:val="003B462A"/>
    <w:rsid w:val="003B4B8B"/>
    <w:rsid w:val="003B7688"/>
    <w:rsid w:val="003C00A6"/>
    <w:rsid w:val="003C049A"/>
    <w:rsid w:val="003C0740"/>
    <w:rsid w:val="003C0EC8"/>
    <w:rsid w:val="003C144D"/>
    <w:rsid w:val="003C1748"/>
    <w:rsid w:val="003C5CC1"/>
    <w:rsid w:val="003C6232"/>
    <w:rsid w:val="003C6A65"/>
    <w:rsid w:val="003C6EBA"/>
    <w:rsid w:val="003C74A1"/>
    <w:rsid w:val="003C7567"/>
    <w:rsid w:val="003C7A84"/>
    <w:rsid w:val="003D1CD5"/>
    <w:rsid w:val="003D1D98"/>
    <w:rsid w:val="003D2F6A"/>
    <w:rsid w:val="003D5A6E"/>
    <w:rsid w:val="003D5C20"/>
    <w:rsid w:val="003D633C"/>
    <w:rsid w:val="003D7FA1"/>
    <w:rsid w:val="003E2503"/>
    <w:rsid w:val="003E30B0"/>
    <w:rsid w:val="003E3878"/>
    <w:rsid w:val="003E3A18"/>
    <w:rsid w:val="003E416B"/>
    <w:rsid w:val="003E4B2F"/>
    <w:rsid w:val="003E4E1F"/>
    <w:rsid w:val="003E51B3"/>
    <w:rsid w:val="003E5CB5"/>
    <w:rsid w:val="003E5E38"/>
    <w:rsid w:val="003E696C"/>
    <w:rsid w:val="003F0849"/>
    <w:rsid w:val="003F343F"/>
    <w:rsid w:val="003F3529"/>
    <w:rsid w:val="003F3A33"/>
    <w:rsid w:val="003F52D5"/>
    <w:rsid w:val="003F52F2"/>
    <w:rsid w:val="003F5D87"/>
    <w:rsid w:val="003F6478"/>
    <w:rsid w:val="0040044C"/>
    <w:rsid w:val="004005C2"/>
    <w:rsid w:val="00401A62"/>
    <w:rsid w:val="00403076"/>
    <w:rsid w:val="00403C8A"/>
    <w:rsid w:val="0040440A"/>
    <w:rsid w:val="00404501"/>
    <w:rsid w:val="0040546E"/>
    <w:rsid w:val="004069AF"/>
    <w:rsid w:val="00406C13"/>
    <w:rsid w:val="0040724C"/>
    <w:rsid w:val="004105A2"/>
    <w:rsid w:val="0041076F"/>
    <w:rsid w:val="00410956"/>
    <w:rsid w:val="00410A7D"/>
    <w:rsid w:val="00410BA1"/>
    <w:rsid w:val="0041149D"/>
    <w:rsid w:val="00411665"/>
    <w:rsid w:val="00412150"/>
    <w:rsid w:val="004121B9"/>
    <w:rsid w:val="00412737"/>
    <w:rsid w:val="0041406E"/>
    <w:rsid w:val="004159A5"/>
    <w:rsid w:val="00415B57"/>
    <w:rsid w:val="004166C7"/>
    <w:rsid w:val="00416908"/>
    <w:rsid w:val="0041770B"/>
    <w:rsid w:val="00417B8E"/>
    <w:rsid w:val="00417DFF"/>
    <w:rsid w:val="00417FBD"/>
    <w:rsid w:val="0042026F"/>
    <w:rsid w:val="004206F6"/>
    <w:rsid w:val="004221A9"/>
    <w:rsid w:val="0042369D"/>
    <w:rsid w:val="00424D8D"/>
    <w:rsid w:val="004251B6"/>
    <w:rsid w:val="004262C1"/>
    <w:rsid w:val="004306DC"/>
    <w:rsid w:val="00430989"/>
    <w:rsid w:val="0043243D"/>
    <w:rsid w:val="00432E74"/>
    <w:rsid w:val="00432ED0"/>
    <w:rsid w:val="00433208"/>
    <w:rsid w:val="0043398A"/>
    <w:rsid w:val="00435300"/>
    <w:rsid w:val="00436013"/>
    <w:rsid w:val="004365FE"/>
    <w:rsid w:val="004366A4"/>
    <w:rsid w:val="00436C29"/>
    <w:rsid w:val="00437F75"/>
    <w:rsid w:val="00441C02"/>
    <w:rsid w:val="00443430"/>
    <w:rsid w:val="004438DF"/>
    <w:rsid w:val="00445025"/>
    <w:rsid w:val="00446332"/>
    <w:rsid w:val="00446942"/>
    <w:rsid w:val="00446CED"/>
    <w:rsid w:val="00447178"/>
    <w:rsid w:val="00447B88"/>
    <w:rsid w:val="00447E09"/>
    <w:rsid w:val="00451353"/>
    <w:rsid w:val="00454021"/>
    <w:rsid w:val="004544C0"/>
    <w:rsid w:val="00454C65"/>
    <w:rsid w:val="00456854"/>
    <w:rsid w:val="00457A4A"/>
    <w:rsid w:val="004608F9"/>
    <w:rsid w:val="00460C40"/>
    <w:rsid w:val="0046191F"/>
    <w:rsid w:val="00461B32"/>
    <w:rsid w:val="00461DE5"/>
    <w:rsid w:val="0046227D"/>
    <w:rsid w:val="00462325"/>
    <w:rsid w:val="004639E7"/>
    <w:rsid w:val="004646BE"/>
    <w:rsid w:val="0046484A"/>
    <w:rsid w:val="004649BD"/>
    <w:rsid w:val="00466CCC"/>
    <w:rsid w:val="00466D2F"/>
    <w:rsid w:val="0046743A"/>
    <w:rsid w:val="00467ADC"/>
    <w:rsid w:val="00467B8C"/>
    <w:rsid w:val="00467BFE"/>
    <w:rsid w:val="00467D26"/>
    <w:rsid w:val="00467FF9"/>
    <w:rsid w:val="0047084E"/>
    <w:rsid w:val="00471FF1"/>
    <w:rsid w:val="0047219F"/>
    <w:rsid w:val="004727A0"/>
    <w:rsid w:val="0047291B"/>
    <w:rsid w:val="0047307E"/>
    <w:rsid w:val="0047320C"/>
    <w:rsid w:val="00473FB2"/>
    <w:rsid w:val="00474D0E"/>
    <w:rsid w:val="00476062"/>
    <w:rsid w:val="00476860"/>
    <w:rsid w:val="004770B0"/>
    <w:rsid w:val="0047735B"/>
    <w:rsid w:val="004777BB"/>
    <w:rsid w:val="004779E7"/>
    <w:rsid w:val="0048076E"/>
    <w:rsid w:val="0048117E"/>
    <w:rsid w:val="004819C3"/>
    <w:rsid w:val="00481FCE"/>
    <w:rsid w:val="00482051"/>
    <w:rsid w:val="00482657"/>
    <w:rsid w:val="00483735"/>
    <w:rsid w:val="00485159"/>
    <w:rsid w:val="0048516D"/>
    <w:rsid w:val="00487C0E"/>
    <w:rsid w:val="00487F73"/>
    <w:rsid w:val="004901EB"/>
    <w:rsid w:val="00491F45"/>
    <w:rsid w:val="004928D0"/>
    <w:rsid w:val="004958F4"/>
    <w:rsid w:val="00497A17"/>
    <w:rsid w:val="004A1DF6"/>
    <w:rsid w:val="004A2ED3"/>
    <w:rsid w:val="004A3026"/>
    <w:rsid w:val="004A3112"/>
    <w:rsid w:val="004A7734"/>
    <w:rsid w:val="004A77C3"/>
    <w:rsid w:val="004A7E73"/>
    <w:rsid w:val="004B03CE"/>
    <w:rsid w:val="004B1B6D"/>
    <w:rsid w:val="004B2290"/>
    <w:rsid w:val="004B27B5"/>
    <w:rsid w:val="004B2A4D"/>
    <w:rsid w:val="004B35F0"/>
    <w:rsid w:val="004B49F5"/>
    <w:rsid w:val="004B5C3D"/>
    <w:rsid w:val="004B64B6"/>
    <w:rsid w:val="004B7B68"/>
    <w:rsid w:val="004C0155"/>
    <w:rsid w:val="004C07C0"/>
    <w:rsid w:val="004C17CC"/>
    <w:rsid w:val="004C1A7F"/>
    <w:rsid w:val="004C1C30"/>
    <w:rsid w:val="004C1F89"/>
    <w:rsid w:val="004C2030"/>
    <w:rsid w:val="004C2419"/>
    <w:rsid w:val="004C24CC"/>
    <w:rsid w:val="004C2CCD"/>
    <w:rsid w:val="004C3FA0"/>
    <w:rsid w:val="004C52F4"/>
    <w:rsid w:val="004C56A6"/>
    <w:rsid w:val="004C5A60"/>
    <w:rsid w:val="004C6247"/>
    <w:rsid w:val="004C6622"/>
    <w:rsid w:val="004D1843"/>
    <w:rsid w:val="004D2A13"/>
    <w:rsid w:val="004D2E23"/>
    <w:rsid w:val="004D3FF6"/>
    <w:rsid w:val="004D52D9"/>
    <w:rsid w:val="004D5A53"/>
    <w:rsid w:val="004D673F"/>
    <w:rsid w:val="004D746A"/>
    <w:rsid w:val="004E1C26"/>
    <w:rsid w:val="004E254C"/>
    <w:rsid w:val="004E30A8"/>
    <w:rsid w:val="004E326D"/>
    <w:rsid w:val="004E3492"/>
    <w:rsid w:val="004E403C"/>
    <w:rsid w:val="004E537E"/>
    <w:rsid w:val="004E5760"/>
    <w:rsid w:val="004E5A85"/>
    <w:rsid w:val="004E61CE"/>
    <w:rsid w:val="004E67F9"/>
    <w:rsid w:val="004E7CB6"/>
    <w:rsid w:val="004F0120"/>
    <w:rsid w:val="004F0977"/>
    <w:rsid w:val="004F0C0E"/>
    <w:rsid w:val="004F0EAC"/>
    <w:rsid w:val="004F14EC"/>
    <w:rsid w:val="004F1B12"/>
    <w:rsid w:val="004F1C89"/>
    <w:rsid w:val="004F1CE6"/>
    <w:rsid w:val="004F1EA5"/>
    <w:rsid w:val="004F2457"/>
    <w:rsid w:val="004F46CF"/>
    <w:rsid w:val="004F4835"/>
    <w:rsid w:val="004F5B62"/>
    <w:rsid w:val="004F6704"/>
    <w:rsid w:val="004F6FB2"/>
    <w:rsid w:val="004F716F"/>
    <w:rsid w:val="004F7574"/>
    <w:rsid w:val="004F7CE0"/>
    <w:rsid w:val="00500CB8"/>
    <w:rsid w:val="00500F71"/>
    <w:rsid w:val="00501DF0"/>
    <w:rsid w:val="00501E2C"/>
    <w:rsid w:val="00501FBD"/>
    <w:rsid w:val="00502893"/>
    <w:rsid w:val="005028AE"/>
    <w:rsid w:val="00502CDE"/>
    <w:rsid w:val="005036C2"/>
    <w:rsid w:val="005036F9"/>
    <w:rsid w:val="00503B83"/>
    <w:rsid w:val="00504053"/>
    <w:rsid w:val="0050483F"/>
    <w:rsid w:val="0050556D"/>
    <w:rsid w:val="005055DB"/>
    <w:rsid w:val="00506369"/>
    <w:rsid w:val="00507005"/>
    <w:rsid w:val="005070A4"/>
    <w:rsid w:val="00507901"/>
    <w:rsid w:val="00510785"/>
    <w:rsid w:val="005110CD"/>
    <w:rsid w:val="00511EA2"/>
    <w:rsid w:val="005125FA"/>
    <w:rsid w:val="0051287E"/>
    <w:rsid w:val="00513D6D"/>
    <w:rsid w:val="00514507"/>
    <w:rsid w:val="00517147"/>
    <w:rsid w:val="00517C1E"/>
    <w:rsid w:val="00517D8E"/>
    <w:rsid w:val="00521E97"/>
    <w:rsid w:val="005230B6"/>
    <w:rsid w:val="0052310D"/>
    <w:rsid w:val="0052372E"/>
    <w:rsid w:val="0052378F"/>
    <w:rsid w:val="00523804"/>
    <w:rsid w:val="00523C0E"/>
    <w:rsid w:val="005248EB"/>
    <w:rsid w:val="00524951"/>
    <w:rsid w:val="00525757"/>
    <w:rsid w:val="0052675D"/>
    <w:rsid w:val="005267B3"/>
    <w:rsid w:val="00526F1B"/>
    <w:rsid w:val="00530390"/>
    <w:rsid w:val="005306C8"/>
    <w:rsid w:val="005316EE"/>
    <w:rsid w:val="005324F9"/>
    <w:rsid w:val="00532E4F"/>
    <w:rsid w:val="005331B4"/>
    <w:rsid w:val="00533F2C"/>
    <w:rsid w:val="00535233"/>
    <w:rsid w:val="0053574F"/>
    <w:rsid w:val="00535B7A"/>
    <w:rsid w:val="00536982"/>
    <w:rsid w:val="005404A0"/>
    <w:rsid w:val="00541F2A"/>
    <w:rsid w:val="005424FA"/>
    <w:rsid w:val="00542C2A"/>
    <w:rsid w:val="0054384E"/>
    <w:rsid w:val="00543B2F"/>
    <w:rsid w:val="00544D5F"/>
    <w:rsid w:val="00545231"/>
    <w:rsid w:val="00545755"/>
    <w:rsid w:val="00546478"/>
    <w:rsid w:val="00547F6B"/>
    <w:rsid w:val="0055380E"/>
    <w:rsid w:val="00553906"/>
    <w:rsid w:val="00553A08"/>
    <w:rsid w:val="005540FC"/>
    <w:rsid w:val="0055555F"/>
    <w:rsid w:val="00555709"/>
    <w:rsid w:val="00556A35"/>
    <w:rsid w:val="00556D33"/>
    <w:rsid w:val="005576AC"/>
    <w:rsid w:val="0056015D"/>
    <w:rsid w:val="00561DBE"/>
    <w:rsid w:val="00562932"/>
    <w:rsid w:val="005631CD"/>
    <w:rsid w:val="005656F1"/>
    <w:rsid w:val="00566557"/>
    <w:rsid w:val="005670E7"/>
    <w:rsid w:val="005671DC"/>
    <w:rsid w:val="005675CA"/>
    <w:rsid w:val="00567844"/>
    <w:rsid w:val="005708E3"/>
    <w:rsid w:val="0057146F"/>
    <w:rsid w:val="00574A95"/>
    <w:rsid w:val="00575C20"/>
    <w:rsid w:val="00575F6E"/>
    <w:rsid w:val="00576B5A"/>
    <w:rsid w:val="00577CC6"/>
    <w:rsid w:val="00580955"/>
    <w:rsid w:val="00580B7A"/>
    <w:rsid w:val="00580E99"/>
    <w:rsid w:val="005826CE"/>
    <w:rsid w:val="005849DC"/>
    <w:rsid w:val="00584CF1"/>
    <w:rsid w:val="00584FB8"/>
    <w:rsid w:val="00585B94"/>
    <w:rsid w:val="00586AD2"/>
    <w:rsid w:val="00587D90"/>
    <w:rsid w:val="005907A5"/>
    <w:rsid w:val="00592FBD"/>
    <w:rsid w:val="005965C7"/>
    <w:rsid w:val="00597B7F"/>
    <w:rsid w:val="00597BDB"/>
    <w:rsid w:val="005A14C8"/>
    <w:rsid w:val="005A2679"/>
    <w:rsid w:val="005A2730"/>
    <w:rsid w:val="005A3687"/>
    <w:rsid w:val="005A3997"/>
    <w:rsid w:val="005A3D35"/>
    <w:rsid w:val="005A4555"/>
    <w:rsid w:val="005A476C"/>
    <w:rsid w:val="005A48A5"/>
    <w:rsid w:val="005A5DBB"/>
    <w:rsid w:val="005A6390"/>
    <w:rsid w:val="005A6BE5"/>
    <w:rsid w:val="005B126E"/>
    <w:rsid w:val="005B135E"/>
    <w:rsid w:val="005B216A"/>
    <w:rsid w:val="005B34C1"/>
    <w:rsid w:val="005B34F0"/>
    <w:rsid w:val="005B359C"/>
    <w:rsid w:val="005B38D8"/>
    <w:rsid w:val="005B3B5D"/>
    <w:rsid w:val="005B43C3"/>
    <w:rsid w:val="005B49E0"/>
    <w:rsid w:val="005B4F0F"/>
    <w:rsid w:val="005B5F9F"/>
    <w:rsid w:val="005B6E42"/>
    <w:rsid w:val="005B6EEC"/>
    <w:rsid w:val="005B7012"/>
    <w:rsid w:val="005B7324"/>
    <w:rsid w:val="005B7417"/>
    <w:rsid w:val="005B798F"/>
    <w:rsid w:val="005C245F"/>
    <w:rsid w:val="005C258D"/>
    <w:rsid w:val="005C34C8"/>
    <w:rsid w:val="005C352E"/>
    <w:rsid w:val="005C3FE9"/>
    <w:rsid w:val="005C4374"/>
    <w:rsid w:val="005C5A19"/>
    <w:rsid w:val="005C64C5"/>
    <w:rsid w:val="005C65CF"/>
    <w:rsid w:val="005C665C"/>
    <w:rsid w:val="005C7C31"/>
    <w:rsid w:val="005D0B34"/>
    <w:rsid w:val="005D11C6"/>
    <w:rsid w:val="005D28E8"/>
    <w:rsid w:val="005D2ACC"/>
    <w:rsid w:val="005D2C22"/>
    <w:rsid w:val="005D3504"/>
    <w:rsid w:val="005D44A3"/>
    <w:rsid w:val="005D485B"/>
    <w:rsid w:val="005D7734"/>
    <w:rsid w:val="005E016F"/>
    <w:rsid w:val="005E0F5E"/>
    <w:rsid w:val="005E1ED4"/>
    <w:rsid w:val="005E1F65"/>
    <w:rsid w:val="005E2114"/>
    <w:rsid w:val="005E26F7"/>
    <w:rsid w:val="005E2E7C"/>
    <w:rsid w:val="005E476F"/>
    <w:rsid w:val="005E63AE"/>
    <w:rsid w:val="005E6C5B"/>
    <w:rsid w:val="005E75D9"/>
    <w:rsid w:val="005F02B7"/>
    <w:rsid w:val="005F03E0"/>
    <w:rsid w:val="005F0CDF"/>
    <w:rsid w:val="005F1EFD"/>
    <w:rsid w:val="005F21AB"/>
    <w:rsid w:val="005F2886"/>
    <w:rsid w:val="005F321D"/>
    <w:rsid w:val="005F3CE3"/>
    <w:rsid w:val="005F550C"/>
    <w:rsid w:val="005F64D6"/>
    <w:rsid w:val="005F66E9"/>
    <w:rsid w:val="005F68AA"/>
    <w:rsid w:val="005F6A99"/>
    <w:rsid w:val="005F6ED4"/>
    <w:rsid w:val="005F7165"/>
    <w:rsid w:val="005F71A4"/>
    <w:rsid w:val="00600B69"/>
    <w:rsid w:val="00600B97"/>
    <w:rsid w:val="00600E70"/>
    <w:rsid w:val="0060187C"/>
    <w:rsid w:val="0060254B"/>
    <w:rsid w:val="006026EA"/>
    <w:rsid w:val="00602A07"/>
    <w:rsid w:val="00602D2B"/>
    <w:rsid w:val="00602DF3"/>
    <w:rsid w:val="00602F4C"/>
    <w:rsid w:val="006030D5"/>
    <w:rsid w:val="006046CB"/>
    <w:rsid w:val="00604DE0"/>
    <w:rsid w:val="00606745"/>
    <w:rsid w:val="00610526"/>
    <w:rsid w:val="00610533"/>
    <w:rsid w:val="00610B9B"/>
    <w:rsid w:val="006119BD"/>
    <w:rsid w:val="00611BE8"/>
    <w:rsid w:val="00612BAA"/>
    <w:rsid w:val="006144D2"/>
    <w:rsid w:val="00614C3D"/>
    <w:rsid w:val="00615C83"/>
    <w:rsid w:val="0061627D"/>
    <w:rsid w:val="006165BD"/>
    <w:rsid w:val="00616D6D"/>
    <w:rsid w:val="00621045"/>
    <w:rsid w:val="0062184F"/>
    <w:rsid w:val="00623DDC"/>
    <w:rsid w:val="00623E34"/>
    <w:rsid w:val="00623EA1"/>
    <w:rsid w:val="00624930"/>
    <w:rsid w:val="00624FFE"/>
    <w:rsid w:val="006252C7"/>
    <w:rsid w:val="006254EA"/>
    <w:rsid w:val="00625912"/>
    <w:rsid w:val="006259E6"/>
    <w:rsid w:val="00626265"/>
    <w:rsid w:val="00626441"/>
    <w:rsid w:val="00626ED3"/>
    <w:rsid w:val="006272FA"/>
    <w:rsid w:val="00627BBB"/>
    <w:rsid w:val="00627BCE"/>
    <w:rsid w:val="0063069B"/>
    <w:rsid w:val="00631722"/>
    <w:rsid w:val="00631B4E"/>
    <w:rsid w:val="00632CAD"/>
    <w:rsid w:val="00633195"/>
    <w:rsid w:val="0063411E"/>
    <w:rsid w:val="006355E9"/>
    <w:rsid w:val="00640679"/>
    <w:rsid w:val="00640954"/>
    <w:rsid w:val="00641D9D"/>
    <w:rsid w:val="00642053"/>
    <w:rsid w:val="00642517"/>
    <w:rsid w:val="0064272F"/>
    <w:rsid w:val="006429C5"/>
    <w:rsid w:val="00642CDF"/>
    <w:rsid w:val="0064317D"/>
    <w:rsid w:val="0064328C"/>
    <w:rsid w:val="0064378A"/>
    <w:rsid w:val="00644EE4"/>
    <w:rsid w:val="00646210"/>
    <w:rsid w:val="006473B2"/>
    <w:rsid w:val="00647417"/>
    <w:rsid w:val="00650057"/>
    <w:rsid w:val="00650A7E"/>
    <w:rsid w:val="00652062"/>
    <w:rsid w:val="00652383"/>
    <w:rsid w:val="00652B38"/>
    <w:rsid w:val="00653159"/>
    <w:rsid w:val="006542A8"/>
    <w:rsid w:val="006548A8"/>
    <w:rsid w:val="00654A1A"/>
    <w:rsid w:val="00654BF0"/>
    <w:rsid w:val="00655B00"/>
    <w:rsid w:val="006562AD"/>
    <w:rsid w:val="00660688"/>
    <w:rsid w:val="00660A39"/>
    <w:rsid w:val="00660D99"/>
    <w:rsid w:val="00661615"/>
    <w:rsid w:val="00661B63"/>
    <w:rsid w:val="00662E98"/>
    <w:rsid w:val="0066406E"/>
    <w:rsid w:val="006641A7"/>
    <w:rsid w:val="00666704"/>
    <w:rsid w:val="00671040"/>
    <w:rsid w:val="00674168"/>
    <w:rsid w:val="006748BA"/>
    <w:rsid w:val="00674ED8"/>
    <w:rsid w:val="0067608C"/>
    <w:rsid w:val="00676EDD"/>
    <w:rsid w:val="006778FF"/>
    <w:rsid w:val="00680052"/>
    <w:rsid w:val="0068085A"/>
    <w:rsid w:val="00680CCA"/>
    <w:rsid w:val="00680E7D"/>
    <w:rsid w:val="0068213D"/>
    <w:rsid w:val="0068246B"/>
    <w:rsid w:val="006837D8"/>
    <w:rsid w:val="00683AC3"/>
    <w:rsid w:val="00684110"/>
    <w:rsid w:val="00684F40"/>
    <w:rsid w:val="006854DA"/>
    <w:rsid w:val="00685856"/>
    <w:rsid w:val="00685F50"/>
    <w:rsid w:val="00687D7A"/>
    <w:rsid w:val="00690ADA"/>
    <w:rsid w:val="00691374"/>
    <w:rsid w:val="006914D3"/>
    <w:rsid w:val="0069154B"/>
    <w:rsid w:val="00691B63"/>
    <w:rsid w:val="00692C7C"/>
    <w:rsid w:val="0069339F"/>
    <w:rsid w:val="006937A6"/>
    <w:rsid w:val="00694184"/>
    <w:rsid w:val="006942E6"/>
    <w:rsid w:val="00694872"/>
    <w:rsid w:val="00694CAF"/>
    <w:rsid w:val="00694F51"/>
    <w:rsid w:val="006953A4"/>
    <w:rsid w:val="006961C3"/>
    <w:rsid w:val="00696D9C"/>
    <w:rsid w:val="006A0FB9"/>
    <w:rsid w:val="006A18DA"/>
    <w:rsid w:val="006A1BDB"/>
    <w:rsid w:val="006A25BF"/>
    <w:rsid w:val="006A2C93"/>
    <w:rsid w:val="006A3138"/>
    <w:rsid w:val="006A3E2F"/>
    <w:rsid w:val="006A404E"/>
    <w:rsid w:val="006A4564"/>
    <w:rsid w:val="006A4B9B"/>
    <w:rsid w:val="006A4CFB"/>
    <w:rsid w:val="006A4EC0"/>
    <w:rsid w:val="006A5279"/>
    <w:rsid w:val="006A7086"/>
    <w:rsid w:val="006A7451"/>
    <w:rsid w:val="006B175F"/>
    <w:rsid w:val="006B17E1"/>
    <w:rsid w:val="006B19B3"/>
    <w:rsid w:val="006B26DC"/>
    <w:rsid w:val="006B2D0C"/>
    <w:rsid w:val="006B2D40"/>
    <w:rsid w:val="006B31B8"/>
    <w:rsid w:val="006B33D7"/>
    <w:rsid w:val="006B4D9F"/>
    <w:rsid w:val="006B6314"/>
    <w:rsid w:val="006C0496"/>
    <w:rsid w:val="006C15EC"/>
    <w:rsid w:val="006C1B94"/>
    <w:rsid w:val="006C2115"/>
    <w:rsid w:val="006C2D35"/>
    <w:rsid w:val="006C348B"/>
    <w:rsid w:val="006C3B37"/>
    <w:rsid w:val="006C4ADB"/>
    <w:rsid w:val="006C4BCE"/>
    <w:rsid w:val="006C507B"/>
    <w:rsid w:val="006C5ABA"/>
    <w:rsid w:val="006C65B8"/>
    <w:rsid w:val="006C6B01"/>
    <w:rsid w:val="006C6E9E"/>
    <w:rsid w:val="006C746F"/>
    <w:rsid w:val="006D01D8"/>
    <w:rsid w:val="006D0768"/>
    <w:rsid w:val="006D2EBC"/>
    <w:rsid w:val="006D387C"/>
    <w:rsid w:val="006D3F27"/>
    <w:rsid w:val="006D4153"/>
    <w:rsid w:val="006D417F"/>
    <w:rsid w:val="006D4B97"/>
    <w:rsid w:val="006D623A"/>
    <w:rsid w:val="006D66F7"/>
    <w:rsid w:val="006D74F3"/>
    <w:rsid w:val="006D7895"/>
    <w:rsid w:val="006E000E"/>
    <w:rsid w:val="006E0126"/>
    <w:rsid w:val="006E1AB9"/>
    <w:rsid w:val="006E1AFF"/>
    <w:rsid w:val="006E2E61"/>
    <w:rsid w:val="006E30DC"/>
    <w:rsid w:val="006E38C3"/>
    <w:rsid w:val="006E4030"/>
    <w:rsid w:val="006E43FA"/>
    <w:rsid w:val="006E5806"/>
    <w:rsid w:val="006E591F"/>
    <w:rsid w:val="006E5C71"/>
    <w:rsid w:val="006E63A6"/>
    <w:rsid w:val="006E67CF"/>
    <w:rsid w:val="006E7933"/>
    <w:rsid w:val="006F297D"/>
    <w:rsid w:val="006F30A9"/>
    <w:rsid w:val="006F3443"/>
    <w:rsid w:val="006F4A8A"/>
    <w:rsid w:val="006F58B6"/>
    <w:rsid w:val="006F5C2E"/>
    <w:rsid w:val="006F5E22"/>
    <w:rsid w:val="006F71B3"/>
    <w:rsid w:val="006F72FC"/>
    <w:rsid w:val="00700CF7"/>
    <w:rsid w:val="007017D5"/>
    <w:rsid w:val="00701979"/>
    <w:rsid w:val="00702DA7"/>
    <w:rsid w:val="007034FA"/>
    <w:rsid w:val="00703ADB"/>
    <w:rsid w:val="00703E49"/>
    <w:rsid w:val="007072A5"/>
    <w:rsid w:val="00707B93"/>
    <w:rsid w:val="00707CF8"/>
    <w:rsid w:val="00710234"/>
    <w:rsid w:val="00710506"/>
    <w:rsid w:val="00710BD2"/>
    <w:rsid w:val="00710E71"/>
    <w:rsid w:val="00710F06"/>
    <w:rsid w:val="00710F7E"/>
    <w:rsid w:val="007111C6"/>
    <w:rsid w:val="00711933"/>
    <w:rsid w:val="00711BB9"/>
    <w:rsid w:val="00711D71"/>
    <w:rsid w:val="007121A1"/>
    <w:rsid w:val="00712AB4"/>
    <w:rsid w:val="00712FFD"/>
    <w:rsid w:val="00713546"/>
    <w:rsid w:val="007138C5"/>
    <w:rsid w:val="00714130"/>
    <w:rsid w:val="00714D37"/>
    <w:rsid w:val="0071544B"/>
    <w:rsid w:val="00715922"/>
    <w:rsid w:val="00715DB9"/>
    <w:rsid w:val="007168E4"/>
    <w:rsid w:val="00717211"/>
    <w:rsid w:val="00720472"/>
    <w:rsid w:val="007205AA"/>
    <w:rsid w:val="00720E83"/>
    <w:rsid w:val="007218FA"/>
    <w:rsid w:val="00721F40"/>
    <w:rsid w:val="007228CF"/>
    <w:rsid w:val="00722B44"/>
    <w:rsid w:val="00724BA2"/>
    <w:rsid w:val="00724D16"/>
    <w:rsid w:val="007252AF"/>
    <w:rsid w:val="00725715"/>
    <w:rsid w:val="0072610B"/>
    <w:rsid w:val="007263E1"/>
    <w:rsid w:val="00727EEE"/>
    <w:rsid w:val="007307D3"/>
    <w:rsid w:val="007312B6"/>
    <w:rsid w:val="007314C7"/>
    <w:rsid w:val="00731AB1"/>
    <w:rsid w:val="00732347"/>
    <w:rsid w:val="007332EC"/>
    <w:rsid w:val="007332FB"/>
    <w:rsid w:val="0073366D"/>
    <w:rsid w:val="0073449E"/>
    <w:rsid w:val="00735990"/>
    <w:rsid w:val="00736FC8"/>
    <w:rsid w:val="00737124"/>
    <w:rsid w:val="00740F0B"/>
    <w:rsid w:val="00741446"/>
    <w:rsid w:val="007414E2"/>
    <w:rsid w:val="007419E9"/>
    <w:rsid w:val="00742FCD"/>
    <w:rsid w:val="007431B5"/>
    <w:rsid w:val="00743662"/>
    <w:rsid w:val="0074390E"/>
    <w:rsid w:val="00743CD0"/>
    <w:rsid w:val="0074461D"/>
    <w:rsid w:val="007458C6"/>
    <w:rsid w:val="00746B2B"/>
    <w:rsid w:val="00746D57"/>
    <w:rsid w:val="00747A24"/>
    <w:rsid w:val="00747EFD"/>
    <w:rsid w:val="00753CEE"/>
    <w:rsid w:val="0075424E"/>
    <w:rsid w:val="00754BF4"/>
    <w:rsid w:val="00754FF4"/>
    <w:rsid w:val="007567AE"/>
    <w:rsid w:val="00760984"/>
    <w:rsid w:val="007619B6"/>
    <w:rsid w:val="007624BA"/>
    <w:rsid w:val="00762594"/>
    <w:rsid w:val="00763BD5"/>
    <w:rsid w:val="00764060"/>
    <w:rsid w:val="0076407B"/>
    <w:rsid w:val="0076416B"/>
    <w:rsid w:val="007646B1"/>
    <w:rsid w:val="00764753"/>
    <w:rsid w:val="00764999"/>
    <w:rsid w:val="007668D7"/>
    <w:rsid w:val="00766B68"/>
    <w:rsid w:val="00766B90"/>
    <w:rsid w:val="00766F13"/>
    <w:rsid w:val="00767004"/>
    <w:rsid w:val="00767DE1"/>
    <w:rsid w:val="00767FD4"/>
    <w:rsid w:val="0077236E"/>
    <w:rsid w:val="0077255D"/>
    <w:rsid w:val="007735C9"/>
    <w:rsid w:val="007750DF"/>
    <w:rsid w:val="00775404"/>
    <w:rsid w:val="00775724"/>
    <w:rsid w:val="00776C88"/>
    <w:rsid w:val="007775E2"/>
    <w:rsid w:val="007803E7"/>
    <w:rsid w:val="007804AF"/>
    <w:rsid w:val="00781366"/>
    <w:rsid w:val="00781E98"/>
    <w:rsid w:val="00783B44"/>
    <w:rsid w:val="007844F6"/>
    <w:rsid w:val="00784DE9"/>
    <w:rsid w:val="00786076"/>
    <w:rsid w:val="0078777F"/>
    <w:rsid w:val="00787792"/>
    <w:rsid w:val="00787B9E"/>
    <w:rsid w:val="00787E84"/>
    <w:rsid w:val="00790768"/>
    <w:rsid w:val="00790B45"/>
    <w:rsid w:val="007918E6"/>
    <w:rsid w:val="0079274F"/>
    <w:rsid w:val="00793058"/>
    <w:rsid w:val="007934B5"/>
    <w:rsid w:val="00793E36"/>
    <w:rsid w:val="00793EC7"/>
    <w:rsid w:val="007955AB"/>
    <w:rsid w:val="007958F6"/>
    <w:rsid w:val="007960A0"/>
    <w:rsid w:val="00796372"/>
    <w:rsid w:val="00796735"/>
    <w:rsid w:val="0079680A"/>
    <w:rsid w:val="007972C0"/>
    <w:rsid w:val="007A00A0"/>
    <w:rsid w:val="007A03AE"/>
    <w:rsid w:val="007A171E"/>
    <w:rsid w:val="007A267C"/>
    <w:rsid w:val="007A2CA0"/>
    <w:rsid w:val="007A3752"/>
    <w:rsid w:val="007A4B35"/>
    <w:rsid w:val="007A4B9B"/>
    <w:rsid w:val="007A4D0C"/>
    <w:rsid w:val="007A512D"/>
    <w:rsid w:val="007A5403"/>
    <w:rsid w:val="007A56E4"/>
    <w:rsid w:val="007A57BB"/>
    <w:rsid w:val="007A685B"/>
    <w:rsid w:val="007A70E9"/>
    <w:rsid w:val="007A77E0"/>
    <w:rsid w:val="007A7828"/>
    <w:rsid w:val="007A7837"/>
    <w:rsid w:val="007B02C0"/>
    <w:rsid w:val="007B2281"/>
    <w:rsid w:val="007B32E9"/>
    <w:rsid w:val="007B3579"/>
    <w:rsid w:val="007B416B"/>
    <w:rsid w:val="007B4C11"/>
    <w:rsid w:val="007B58B9"/>
    <w:rsid w:val="007B6D9D"/>
    <w:rsid w:val="007C07F8"/>
    <w:rsid w:val="007C1675"/>
    <w:rsid w:val="007C185A"/>
    <w:rsid w:val="007C33E2"/>
    <w:rsid w:val="007C37E9"/>
    <w:rsid w:val="007C5A35"/>
    <w:rsid w:val="007C7147"/>
    <w:rsid w:val="007C779F"/>
    <w:rsid w:val="007D04EF"/>
    <w:rsid w:val="007D0780"/>
    <w:rsid w:val="007D0A83"/>
    <w:rsid w:val="007D1823"/>
    <w:rsid w:val="007D1B1F"/>
    <w:rsid w:val="007D27D8"/>
    <w:rsid w:val="007D2FA7"/>
    <w:rsid w:val="007D33E6"/>
    <w:rsid w:val="007D50C9"/>
    <w:rsid w:val="007D50FC"/>
    <w:rsid w:val="007D5EC8"/>
    <w:rsid w:val="007D68C2"/>
    <w:rsid w:val="007D691C"/>
    <w:rsid w:val="007D6CF6"/>
    <w:rsid w:val="007D7DA4"/>
    <w:rsid w:val="007D7DD5"/>
    <w:rsid w:val="007E0566"/>
    <w:rsid w:val="007E0F41"/>
    <w:rsid w:val="007E10A2"/>
    <w:rsid w:val="007E111F"/>
    <w:rsid w:val="007E14E9"/>
    <w:rsid w:val="007E1D78"/>
    <w:rsid w:val="007E20D5"/>
    <w:rsid w:val="007E3A22"/>
    <w:rsid w:val="007E47B9"/>
    <w:rsid w:val="007E5E75"/>
    <w:rsid w:val="007E651A"/>
    <w:rsid w:val="007F0651"/>
    <w:rsid w:val="007F0A1D"/>
    <w:rsid w:val="007F0B5B"/>
    <w:rsid w:val="007F0C00"/>
    <w:rsid w:val="007F0FAE"/>
    <w:rsid w:val="007F1FF4"/>
    <w:rsid w:val="007F2367"/>
    <w:rsid w:val="007F3A95"/>
    <w:rsid w:val="007F4016"/>
    <w:rsid w:val="007F4379"/>
    <w:rsid w:val="007F69FA"/>
    <w:rsid w:val="007F6BBF"/>
    <w:rsid w:val="007F6F75"/>
    <w:rsid w:val="007F7742"/>
    <w:rsid w:val="007F7B8F"/>
    <w:rsid w:val="00800434"/>
    <w:rsid w:val="00800BEE"/>
    <w:rsid w:val="00800DAA"/>
    <w:rsid w:val="00800E4E"/>
    <w:rsid w:val="00800F99"/>
    <w:rsid w:val="008041EB"/>
    <w:rsid w:val="00806237"/>
    <w:rsid w:val="00806995"/>
    <w:rsid w:val="00806E8F"/>
    <w:rsid w:val="008072C6"/>
    <w:rsid w:val="00807346"/>
    <w:rsid w:val="0080788D"/>
    <w:rsid w:val="00807BCD"/>
    <w:rsid w:val="00810EAD"/>
    <w:rsid w:val="00811104"/>
    <w:rsid w:val="00811345"/>
    <w:rsid w:val="00812788"/>
    <w:rsid w:val="0081371E"/>
    <w:rsid w:val="00813772"/>
    <w:rsid w:val="0081405E"/>
    <w:rsid w:val="008153EA"/>
    <w:rsid w:val="00815737"/>
    <w:rsid w:val="00815D70"/>
    <w:rsid w:val="00816090"/>
    <w:rsid w:val="00816A08"/>
    <w:rsid w:val="0081731A"/>
    <w:rsid w:val="00820064"/>
    <w:rsid w:val="00820F75"/>
    <w:rsid w:val="00821057"/>
    <w:rsid w:val="00822173"/>
    <w:rsid w:val="008226F3"/>
    <w:rsid w:val="0082546D"/>
    <w:rsid w:val="00825532"/>
    <w:rsid w:val="00827D5B"/>
    <w:rsid w:val="00830001"/>
    <w:rsid w:val="00830C55"/>
    <w:rsid w:val="00830C95"/>
    <w:rsid w:val="0083221C"/>
    <w:rsid w:val="008325B4"/>
    <w:rsid w:val="00832609"/>
    <w:rsid w:val="00832B28"/>
    <w:rsid w:val="00832CAD"/>
    <w:rsid w:val="00833D37"/>
    <w:rsid w:val="0083411D"/>
    <w:rsid w:val="008360DA"/>
    <w:rsid w:val="008371A7"/>
    <w:rsid w:val="008372ED"/>
    <w:rsid w:val="00837627"/>
    <w:rsid w:val="008377AC"/>
    <w:rsid w:val="00840310"/>
    <w:rsid w:val="00840FD9"/>
    <w:rsid w:val="00841A8E"/>
    <w:rsid w:val="0084304C"/>
    <w:rsid w:val="008439BE"/>
    <w:rsid w:val="008441AB"/>
    <w:rsid w:val="008463E4"/>
    <w:rsid w:val="00846671"/>
    <w:rsid w:val="00846CF9"/>
    <w:rsid w:val="00847D0F"/>
    <w:rsid w:val="0085065E"/>
    <w:rsid w:val="008518B3"/>
    <w:rsid w:val="00852FE4"/>
    <w:rsid w:val="008532D7"/>
    <w:rsid w:val="00853483"/>
    <w:rsid w:val="008539FD"/>
    <w:rsid w:val="0085406E"/>
    <w:rsid w:val="0085548A"/>
    <w:rsid w:val="00855616"/>
    <w:rsid w:val="00855F4C"/>
    <w:rsid w:val="008573BB"/>
    <w:rsid w:val="008573F2"/>
    <w:rsid w:val="0086032D"/>
    <w:rsid w:val="00860B44"/>
    <w:rsid w:val="0086184F"/>
    <w:rsid w:val="00861D9E"/>
    <w:rsid w:val="00864680"/>
    <w:rsid w:val="00866135"/>
    <w:rsid w:val="00871B1B"/>
    <w:rsid w:val="008734D5"/>
    <w:rsid w:val="0087350F"/>
    <w:rsid w:val="00873904"/>
    <w:rsid w:val="008743A4"/>
    <w:rsid w:val="008744E2"/>
    <w:rsid w:val="008758B6"/>
    <w:rsid w:val="008768F2"/>
    <w:rsid w:val="00876C1D"/>
    <w:rsid w:val="008777E1"/>
    <w:rsid w:val="008807B8"/>
    <w:rsid w:val="008809C9"/>
    <w:rsid w:val="00880C2A"/>
    <w:rsid w:val="00880F69"/>
    <w:rsid w:val="00881388"/>
    <w:rsid w:val="008818AA"/>
    <w:rsid w:val="008819B4"/>
    <w:rsid w:val="00884202"/>
    <w:rsid w:val="008845C3"/>
    <w:rsid w:val="00884C0F"/>
    <w:rsid w:val="00885204"/>
    <w:rsid w:val="00886490"/>
    <w:rsid w:val="00886A9E"/>
    <w:rsid w:val="00886E9A"/>
    <w:rsid w:val="00886F57"/>
    <w:rsid w:val="0088725E"/>
    <w:rsid w:val="008903AD"/>
    <w:rsid w:val="00890685"/>
    <w:rsid w:val="008906BD"/>
    <w:rsid w:val="00891746"/>
    <w:rsid w:val="00891C03"/>
    <w:rsid w:val="00894F41"/>
    <w:rsid w:val="00895641"/>
    <w:rsid w:val="00896590"/>
    <w:rsid w:val="008966C8"/>
    <w:rsid w:val="00896B80"/>
    <w:rsid w:val="00897838"/>
    <w:rsid w:val="00897CA2"/>
    <w:rsid w:val="00897E31"/>
    <w:rsid w:val="008A0C74"/>
    <w:rsid w:val="008A1592"/>
    <w:rsid w:val="008A1E62"/>
    <w:rsid w:val="008A21DA"/>
    <w:rsid w:val="008A2258"/>
    <w:rsid w:val="008A3488"/>
    <w:rsid w:val="008A38F7"/>
    <w:rsid w:val="008A443C"/>
    <w:rsid w:val="008A51AB"/>
    <w:rsid w:val="008A62C7"/>
    <w:rsid w:val="008A67B9"/>
    <w:rsid w:val="008A6A9A"/>
    <w:rsid w:val="008A6CDC"/>
    <w:rsid w:val="008A703C"/>
    <w:rsid w:val="008A7CE3"/>
    <w:rsid w:val="008A7DD2"/>
    <w:rsid w:val="008A7DDA"/>
    <w:rsid w:val="008A7EF0"/>
    <w:rsid w:val="008B0265"/>
    <w:rsid w:val="008B0920"/>
    <w:rsid w:val="008B1171"/>
    <w:rsid w:val="008B23E0"/>
    <w:rsid w:val="008B25E3"/>
    <w:rsid w:val="008B2A6F"/>
    <w:rsid w:val="008B2B6C"/>
    <w:rsid w:val="008B3003"/>
    <w:rsid w:val="008B3D49"/>
    <w:rsid w:val="008B4242"/>
    <w:rsid w:val="008B438D"/>
    <w:rsid w:val="008B53CB"/>
    <w:rsid w:val="008B5C4F"/>
    <w:rsid w:val="008B6237"/>
    <w:rsid w:val="008B71B4"/>
    <w:rsid w:val="008C06B4"/>
    <w:rsid w:val="008C0DAA"/>
    <w:rsid w:val="008C0FC8"/>
    <w:rsid w:val="008C0FF0"/>
    <w:rsid w:val="008C14B9"/>
    <w:rsid w:val="008C18DD"/>
    <w:rsid w:val="008C20B6"/>
    <w:rsid w:val="008C2448"/>
    <w:rsid w:val="008C2AEA"/>
    <w:rsid w:val="008C3D3E"/>
    <w:rsid w:val="008C5D3E"/>
    <w:rsid w:val="008C5D83"/>
    <w:rsid w:val="008C5EEC"/>
    <w:rsid w:val="008C64DB"/>
    <w:rsid w:val="008C7291"/>
    <w:rsid w:val="008C78A3"/>
    <w:rsid w:val="008C7950"/>
    <w:rsid w:val="008D026A"/>
    <w:rsid w:val="008D02B9"/>
    <w:rsid w:val="008D0674"/>
    <w:rsid w:val="008D2D8E"/>
    <w:rsid w:val="008D336C"/>
    <w:rsid w:val="008D400B"/>
    <w:rsid w:val="008D5C3A"/>
    <w:rsid w:val="008D64D0"/>
    <w:rsid w:val="008D6775"/>
    <w:rsid w:val="008D68C8"/>
    <w:rsid w:val="008D79EF"/>
    <w:rsid w:val="008E135E"/>
    <w:rsid w:val="008E2CB7"/>
    <w:rsid w:val="008E31CE"/>
    <w:rsid w:val="008E3A51"/>
    <w:rsid w:val="008E3AF8"/>
    <w:rsid w:val="008E4395"/>
    <w:rsid w:val="008E6508"/>
    <w:rsid w:val="008E685B"/>
    <w:rsid w:val="008E7002"/>
    <w:rsid w:val="008E75AF"/>
    <w:rsid w:val="008F0223"/>
    <w:rsid w:val="008F0B47"/>
    <w:rsid w:val="008F1700"/>
    <w:rsid w:val="008F1BE0"/>
    <w:rsid w:val="008F1D39"/>
    <w:rsid w:val="008F253C"/>
    <w:rsid w:val="008F27B2"/>
    <w:rsid w:val="008F2838"/>
    <w:rsid w:val="008F2F8F"/>
    <w:rsid w:val="008F4362"/>
    <w:rsid w:val="008F43AB"/>
    <w:rsid w:val="008F4782"/>
    <w:rsid w:val="008F51A2"/>
    <w:rsid w:val="008F79CB"/>
    <w:rsid w:val="009001ED"/>
    <w:rsid w:val="00901182"/>
    <w:rsid w:val="00902355"/>
    <w:rsid w:val="00902430"/>
    <w:rsid w:val="009044A4"/>
    <w:rsid w:val="009046E3"/>
    <w:rsid w:val="00904825"/>
    <w:rsid w:val="00907CD9"/>
    <w:rsid w:val="00907F51"/>
    <w:rsid w:val="00910326"/>
    <w:rsid w:val="009104BA"/>
    <w:rsid w:val="00910BCC"/>
    <w:rsid w:val="0091114A"/>
    <w:rsid w:val="0091208B"/>
    <w:rsid w:val="00915A81"/>
    <w:rsid w:val="009161F4"/>
    <w:rsid w:val="00916310"/>
    <w:rsid w:val="009165CD"/>
    <w:rsid w:val="00916D12"/>
    <w:rsid w:val="00917182"/>
    <w:rsid w:val="00917AD4"/>
    <w:rsid w:val="00917D86"/>
    <w:rsid w:val="00917F8F"/>
    <w:rsid w:val="009202F4"/>
    <w:rsid w:val="00920FFB"/>
    <w:rsid w:val="009213D3"/>
    <w:rsid w:val="00923116"/>
    <w:rsid w:val="00923A8B"/>
    <w:rsid w:val="00924355"/>
    <w:rsid w:val="00931BAE"/>
    <w:rsid w:val="00931FD7"/>
    <w:rsid w:val="00932CB4"/>
    <w:rsid w:val="00935234"/>
    <w:rsid w:val="00935445"/>
    <w:rsid w:val="00935F78"/>
    <w:rsid w:val="00936236"/>
    <w:rsid w:val="00936562"/>
    <w:rsid w:val="00937D9B"/>
    <w:rsid w:val="00940A0E"/>
    <w:rsid w:val="009424BE"/>
    <w:rsid w:val="00942DE4"/>
    <w:rsid w:val="00943925"/>
    <w:rsid w:val="00944DA8"/>
    <w:rsid w:val="00944E22"/>
    <w:rsid w:val="00944E2F"/>
    <w:rsid w:val="00944E83"/>
    <w:rsid w:val="00945EF0"/>
    <w:rsid w:val="0094638C"/>
    <w:rsid w:val="0094695C"/>
    <w:rsid w:val="00946CC3"/>
    <w:rsid w:val="00946EEA"/>
    <w:rsid w:val="009474A6"/>
    <w:rsid w:val="00947694"/>
    <w:rsid w:val="00947698"/>
    <w:rsid w:val="0095008A"/>
    <w:rsid w:val="0095071B"/>
    <w:rsid w:val="00951FD5"/>
    <w:rsid w:val="00952E4E"/>
    <w:rsid w:val="0095426A"/>
    <w:rsid w:val="00955402"/>
    <w:rsid w:val="00955A72"/>
    <w:rsid w:val="00955FA5"/>
    <w:rsid w:val="0095618B"/>
    <w:rsid w:val="00956ABE"/>
    <w:rsid w:val="00956D43"/>
    <w:rsid w:val="009603D9"/>
    <w:rsid w:val="00960A69"/>
    <w:rsid w:val="0096290D"/>
    <w:rsid w:val="00963BFB"/>
    <w:rsid w:val="00964145"/>
    <w:rsid w:val="00964BF1"/>
    <w:rsid w:val="009658C8"/>
    <w:rsid w:val="00967168"/>
    <w:rsid w:val="00967432"/>
    <w:rsid w:val="00967FE7"/>
    <w:rsid w:val="00970713"/>
    <w:rsid w:val="00971AA9"/>
    <w:rsid w:val="009740C0"/>
    <w:rsid w:val="009744E0"/>
    <w:rsid w:val="0097530C"/>
    <w:rsid w:val="00975C56"/>
    <w:rsid w:val="0097617D"/>
    <w:rsid w:val="009763C9"/>
    <w:rsid w:val="00976744"/>
    <w:rsid w:val="009773D2"/>
    <w:rsid w:val="0097765F"/>
    <w:rsid w:val="0098045B"/>
    <w:rsid w:val="00980609"/>
    <w:rsid w:val="00981642"/>
    <w:rsid w:val="00982182"/>
    <w:rsid w:val="009823CB"/>
    <w:rsid w:val="009831F5"/>
    <w:rsid w:val="00984388"/>
    <w:rsid w:val="00984A57"/>
    <w:rsid w:val="0098670D"/>
    <w:rsid w:val="00987C5C"/>
    <w:rsid w:val="009900CA"/>
    <w:rsid w:val="00990C17"/>
    <w:rsid w:val="009916C2"/>
    <w:rsid w:val="00991D69"/>
    <w:rsid w:val="00991F46"/>
    <w:rsid w:val="00992AE7"/>
    <w:rsid w:val="009932A7"/>
    <w:rsid w:val="00994743"/>
    <w:rsid w:val="009A1DDB"/>
    <w:rsid w:val="009A23F3"/>
    <w:rsid w:val="009A27AB"/>
    <w:rsid w:val="009A464F"/>
    <w:rsid w:val="009A47EC"/>
    <w:rsid w:val="009A4DA7"/>
    <w:rsid w:val="009A7676"/>
    <w:rsid w:val="009A7B10"/>
    <w:rsid w:val="009A7E77"/>
    <w:rsid w:val="009B0D35"/>
    <w:rsid w:val="009B1773"/>
    <w:rsid w:val="009B3FD6"/>
    <w:rsid w:val="009B4626"/>
    <w:rsid w:val="009B4704"/>
    <w:rsid w:val="009B5489"/>
    <w:rsid w:val="009B5AF4"/>
    <w:rsid w:val="009B784E"/>
    <w:rsid w:val="009C0545"/>
    <w:rsid w:val="009C08BC"/>
    <w:rsid w:val="009C08F9"/>
    <w:rsid w:val="009C0987"/>
    <w:rsid w:val="009C0E3F"/>
    <w:rsid w:val="009C161D"/>
    <w:rsid w:val="009C1861"/>
    <w:rsid w:val="009C3B68"/>
    <w:rsid w:val="009C46B0"/>
    <w:rsid w:val="009C540F"/>
    <w:rsid w:val="009C6A77"/>
    <w:rsid w:val="009C6F66"/>
    <w:rsid w:val="009C72CE"/>
    <w:rsid w:val="009C7E1F"/>
    <w:rsid w:val="009D1214"/>
    <w:rsid w:val="009D1A88"/>
    <w:rsid w:val="009D2716"/>
    <w:rsid w:val="009D3E68"/>
    <w:rsid w:val="009D70ED"/>
    <w:rsid w:val="009D774C"/>
    <w:rsid w:val="009D77B8"/>
    <w:rsid w:val="009E3109"/>
    <w:rsid w:val="009E5BF5"/>
    <w:rsid w:val="009E5F1F"/>
    <w:rsid w:val="009E61D7"/>
    <w:rsid w:val="009E7D70"/>
    <w:rsid w:val="009F0A47"/>
    <w:rsid w:val="009F1004"/>
    <w:rsid w:val="009F2374"/>
    <w:rsid w:val="009F3BDF"/>
    <w:rsid w:val="009F6CF2"/>
    <w:rsid w:val="009F7FB6"/>
    <w:rsid w:val="00A00F07"/>
    <w:rsid w:val="00A02766"/>
    <w:rsid w:val="00A05B28"/>
    <w:rsid w:val="00A06A2D"/>
    <w:rsid w:val="00A1289D"/>
    <w:rsid w:val="00A12D72"/>
    <w:rsid w:val="00A12FFD"/>
    <w:rsid w:val="00A1325F"/>
    <w:rsid w:val="00A13BEC"/>
    <w:rsid w:val="00A156C1"/>
    <w:rsid w:val="00A15BD6"/>
    <w:rsid w:val="00A160A2"/>
    <w:rsid w:val="00A163C7"/>
    <w:rsid w:val="00A178C3"/>
    <w:rsid w:val="00A17D7B"/>
    <w:rsid w:val="00A200F0"/>
    <w:rsid w:val="00A2222F"/>
    <w:rsid w:val="00A22D49"/>
    <w:rsid w:val="00A23663"/>
    <w:rsid w:val="00A23CD0"/>
    <w:rsid w:val="00A2577A"/>
    <w:rsid w:val="00A259D2"/>
    <w:rsid w:val="00A264B8"/>
    <w:rsid w:val="00A267B7"/>
    <w:rsid w:val="00A272AB"/>
    <w:rsid w:val="00A27486"/>
    <w:rsid w:val="00A27EFA"/>
    <w:rsid w:val="00A30491"/>
    <w:rsid w:val="00A30E1F"/>
    <w:rsid w:val="00A321F5"/>
    <w:rsid w:val="00A32686"/>
    <w:rsid w:val="00A32AC7"/>
    <w:rsid w:val="00A334D9"/>
    <w:rsid w:val="00A33AAC"/>
    <w:rsid w:val="00A33C98"/>
    <w:rsid w:val="00A34468"/>
    <w:rsid w:val="00A350D5"/>
    <w:rsid w:val="00A35A4F"/>
    <w:rsid w:val="00A36B27"/>
    <w:rsid w:val="00A36FE8"/>
    <w:rsid w:val="00A40925"/>
    <w:rsid w:val="00A41437"/>
    <w:rsid w:val="00A415DB"/>
    <w:rsid w:val="00A42543"/>
    <w:rsid w:val="00A42FAD"/>
    <w:rsid w:val="00A430AA"/>
    <w:rsid w:val="00A44FDA"/>
    <w:rsid w:val="00A45E07"/>
    <w:rsid w:val="00A45F60"/>
    <w:rsid w:val="00A477D1"/>
    <w:rsid w:val="00A510C7"/>
    <w:rsid w:val="00A519B3"/>
    <w:rsid w:val="00A51C2D"/>
    <w:rsid w:val="00A5251B"/>
    <w:rsid w:val="00A5335A"/>
    <w:rsid w:val="00A53767"/>
    <w:rsid w:val="00A54B9C"/>
    <w:rsid w:val="00A54FEC"/>
    <w:rsid w:val="00A55151"/>
    <w:rsid w:val="00A55787"/>
    <w:rsid w:val="00A57151"/>
    <w:rsid w:val="00A60D3D"/>
    <w:rsid w:val="00A60E28"/>
    <w:rsid w:val="00A61A2E"/>
    <w:rsid w:val="00A61D82"/>
    <w:rsid w:val="00A61F57"/>
    <w:rsid w:val="00A6208A"/>
    <w:rsid w:val="00A62148"/>
    <w:rsid w:val="00A625DE"/>
    <w:rsid w:val="00A62B7D"/>
    <w:rsid w:val="00A6368D"/>
    <w:rsid w:val="00A637F2"/>
    <w:rsid w:val="00A63C84"/>
    <w:rsid w:val="00A6452E"/>
    <w:rsid w:val="00A64E17"/>
    <w:rsid w:val="00A65611"/>
    <w:rsid w:val="00A65FC5"/>
    <w:rsid w:val="00A67A2C"/>
    <w:rsid w:val="00A67C86"/>
    <w:rsid w:val="00A704D9"/>
    <w:rsid w:val="00A72EAD"/>
    <w:rsid w:val="00A73CCD"/>
    <w:rsid w:val="00A744BF"/>
    <w:rsid w:val="00A75865"/>
    <w:rsid w:val="00A7610C"/>
    <w:rsid w:val="00A76699"/>
    <w:rsid w:val="00A80921"/>
    <w:rsid w:val="00A80AE4"/>
    <w:rsid w:val="00A80CC6"/>
    <w:rsid w:val="00A818C0"/>
    <w:rsid w:val="00A82EE9"/>
    <w:rsid w:val="00A83385"/>
    <w:rsid w:val="00A84104"/>
    <w:rsid w:val="00A851D5"/>
    <w:rsid w:val="00A85C13"/>
    <w:rsid w:val="00A86976"/>
    <w:rsid w:val="00A871DF"/>
    <w:rsid w:val="00A9009F"/>
    <w:rsid w:val="00A90230"/>
    <w:rsid w:val="00A9035C"/>
    <w:rsid w:val="00A90EBA"/>
    <w:rsid w:val="00A90F71"/>
    <w:rsid w:val="00A93158"/>
    <w:rsid w:val="00A937EB"/>
    <w:rsid w:val="00A93F13"/>
    <w:rsid w:val="00A94EC8"/>
    <w:rsid w:val="00A94F2F"/>
    <w:rsid w:val="00A951CC"/>
    <w:rsid w:val="00A96068"/>
    <w:rsid w:val="00A963A1"/>
    <w:rsid w:val="00A96EA8"/>
    <w:rsid w:val="00A96EFC"/>
    <w:rsid w:val="00AA0216"/>
    <w:rsid w:val="00AA0510"/>
    <w:rsid w:val="00AA0592"/>
    <w:rsid w:val="00AA1E4D"/>
    <w:rsid w:val="00AA23E7"/>
    <w:rsid w:val="00AA424B"/>
    <w:rsid w:val="00AA462C"/>
    <w:rsid w:val="00AA471C"/>
    <w:rsid w:val="00AA631A"/>
    <w:rsid w:val="00AA782E"/>
    <w:rsid w:val="00AA7E57"/>
    <w:rsid w:val="00AB0461"/>
    <w:rsid w:val="00AB062F"/>
    <w:rsid w:val="00AB3AA8"/>
    <w:rsid w:val="00AB5674"/>
    <w:rsid w:val="00AB57C2"/>
    <w:rsid w:val="00AB5F08"/>
    <w:rsid w:val="00AB6277"/>
    <w:rsid w:val="00AB68F9"/>
    <w:rsid w:val="00AB709E"/>
    <w:rsid w:val="00AC02FA"/>
    <w:rsid w:val="00AC1CF1"/>
    <w:rsid w:val="00AC2207"/>
    <w:rsid w:val="00AC295B"/>
    <w:rsid w:val="00AC3022"/>
    <w:rsid w:val="00AC473E"/>
    <w:rsid w:val="00AC47A5"/>
    <w:rsid w:val="00AC6662"/>
    <w:rsid w:val="00AC6C48"/>
    <w:rsid w:val="00AD1482"/>
    <w:rsid w:val="00AD24BA"/>
    <w:rsid w:val="00AD2E8C"/>
    <w:rsid w:val="00AD3812"/>
    <w:rsid w:val="00AD3A91"/>
    <w:rsid w:val="00AD48B0"/>
    <w:rsid w:val="00AD4D61"/>
    <w:rsid w:val="00AD4F7B"/>
    <w:rsid w:val="00AD6711"/>
    <w:rsid w:val="00AD6FE0"/>
    <w:rsid w:val="00AE1EE8"/>
    <w:rsid w:val="00AE273B"/>
    <w:rsid w:val="00AE2965"/>
    <w:rsid w:val="00AE2CE1"/>
    <w:rsid w:val="00AE4350"/>
    <w:rsid w:val="00AE484F"/>
    <w:rsid w:val="00AE59DA"/>
    <w:rsid w:val="00AE6AFE"/>
    <w:rsid w:val="00AE7349"/>
    <w:rsid w:val="00AE7B55"/>
    <w:rsid w:val="00AF07B5"/>
    <w:rsid w:val="00AF295F"/>
    <w:rsid w:val="00AF2C39"/>
    <w:rsid w:val="00AF2DE9"/>
    <w:rsid w:val="00AF3155"/>
    <w:rsid w:val="00AF34EF"/>
    <w:rsid w:val="00AF3E3D"/>
    <w:rsid w:val="00AF6A2E"/>
    <w:rsid w:val="00AF7256"/>
    <w:rsid w:val="00B018E2"/>
    <w:rsid w:val="00B01F34"/>
    <w:rsid w:val="00B023E8"/>
    <w:rsid w:val="00B025DB"/>
    <w:rsid w:val="00B02B9F"/>
    <w:rsid w:val="00B03323"/>
    <w:rsid w:val="00B03BCB"/>
    <w:rsid w:val="00B04B67"/>
    <w:rsid w:val="00B05C78"/>
    <w:rsid w:val="00B06836"/>
    <w:rsid w:val="00B06A2B"/>
    <w:rsid w:val="00B07A31"/>
    <w:rsid w:val="00B10EB1"/>
    <w:rsid w:val="00B12202"/>
    <w:rsid w:val="00B14293"/>
    <w:rsid w:val="00B14586"/>
    <w:rsid w:val="00B14A7B"/>
    <w:rsid w:val="00B157CA"/>
    <w:rsid w:val="00B165F6"/>
    <w:rsid w:val="00B16AFF"/>
    <w:rsid w:val="00B17888"/>
    <w:rsid w:val="00B20BAC"/>
    <w:rsid w:val="00B21490"/>
    <w:rsid w:val="00B217AD"/>
    <w:rsid w:val="00B223A6"/>
    <w:rsid w:val="00B22DDB"/>
    <w:rsid w:val="00B22E23"/>
    <w:rsid w:val="00B23350"/>
    <w:rsid w:val="00B2425E"/>
    <w:rsid w:val="00B24854"/>
    <w:rsid w:val="00B24D6B"/>
    <w:rsid w:val="00B24D86"/>
    <w:rsid w:val="00B24EDB"/>
    <w:rsid w:val="00B30410"/>
    <w:rsid w:val="00B307EF"/>
    <w:rsid w:val="00B30911"/>
    <w:rsid w:val="00B30D84"/>
    <w:rsid w:val="00B317A1"/>
    <w:rsid w:val="00B31C4A"/>
    <w:rsid w:val="00B31E0A"/>
    <w:rsid w:val="00B325E7"/>
    <w:rsid w:val="00B33CB2"/>
    <w:rsid w:val="00B344C4"/>
    <w:rsid w:val="00B34B21"/>
    <w:rsid w:val="00B34E70"/>
    <w:rsid w:val="00B36916"/>
    <w:rsid w:val="00B37DE1"/>
    <w:rsid w:val="00B40042"/>
    <w:rsid w:val="00B402E7"/>
    <w:rsid w:val="00B40EDE"/>
    <w:rsid w:val="00B4137C"/>
    <w:rsid w:val="00B42AB7"/>
    <w:rsid w:val="00B4406B"/>
    <w:rsid w:val="00B4429C"/>
    <w:rsid w:val="00B4504D"/>
    <w:rsid w:val="00B456B0"/>
    <w:rsid w:val="00B46686"/>
    <w:rsid w:val="00B4753C"/>
    <w:rsid w:val="00B47A66"/>
    <w:rsid w:val="00B47D4C"/>
    <w:rsid w:val="00B50D6A"/>
    <w:rsid w:val="00B5122B"/>
    <w:rsid w:val="00B5178F"/>
    <w:rsid w:val="00B52D7A"/>
    <w:rsid w:val="00B5327C"/>
    <w:rsid w:val="00B541F7"/>
    <w:rsid w:val="00B548EA"/>
    <w:rsid w:val="00B54E15"/>
    <w:rsid w:val="00B55F48"/>
    <w:rsid w:val="00B56C40"/>
    <w:rsid w:val="00B57585"/>
    <w:rsid w:val="00B578B8"/>
    <w:rsid w:val="00B60B04"/>
    <w:rsid w:val="00B620F5"/>
    <w:rsid w:val="00B6420A"/>
    <w:rsid w:val="00B6519A"/>
    <w:rsid w:val="00B65875"/>
    <w:rsid w:val="00B67D05"/>
    <w:rsid w:val="00B70DD1"/>
    <w:rsid w:val="00B72444"/>
    <w:rsid w:val="00B73BA5"/>
    <w:rsid w:val="00B73E98"/>
    <w:rsid w:val="00B74874"/>
    <w:rsid w:val="00B74BEC"/>
    <w:rsid w:val="00B75471"/>
    <w:rsid w:val="00B75664"/>
    <w:rsid w:val="00B75EE6"/>
    <w:rsid w:val="00B75F48"/>
    <w:rsid w:val="00B75F8E"/>
    <w:rsid w:val="00B76854"/>
    <w:rsid w:val="00B76D2A"/>
    <w:rsid w:val="00B76F11"/>
    <w:rsid w:val="00B76F84"/>
    <w:rsid w:val="00B76FCF"/>
    <w:rsid w:val="00B77795"/>
    <w:rsid w:val="00B77BF0"/>
    <w:rsid w:val="00B80291"/>
    <w:rsid w:val="00B802BE"/>
    <w:rsid w:val="00B81DEC"/>
    <w:rsid w:val="00B81EFB"/>
    <w:rsid w:val="00B83274"/>
    <w:rsid w:val="00B848D3"/>
    <w:rsid w:val="00B849C9"/>
    <w:rsid w:val="00B84C15"/>
    <w:rsid w:val="00B85EC7"/>
    <w:rsid w:val="00B870F0"/>
    <w:rsid w:val="00B87431"/>
    <w:rsid w:val="00B9032A"/>
    <w:rsid w:val="00B908B3"/>
    <w:rsid w:val="00B90BEF"/>
    <w:rsid w:val="00B90F0B"/>
    <w:rsid w:val="00B9104F"/>
    <w:rsid w:val="00B91361"/>
    <w:rsid w:val="00B917AB"/>
    <w:rsid w:val="00B92163"/>
    <w:rsid w:val="00B92DE0"/>
    <w:rsid w:val="00B92FF7"/>
    <w:rsid w:val="00B94572"/>
    <w:rsid w:val="00B949A6"/>
    <w:rsid w:val="00B95737"/>
    <w:rsid w:val="00B957D5"/>
    <w:rsid w:val="00B965AF"/>
    <w:rsid w:val="00B9679C"/>
    <w:rsid w:val="00B96F1C"/>
    <w:rsid w:val="00BA07D1"/>
    <w:rsid w:val="00BA116D"/>
    <w:rsid w:val="00BA11F2"/>
    <w:rsid w:val="00BA20BB"/>
    <w:rsid w:val="00BA4EA8"/>
    <w:rsid w:val="00BA5454"/>
    <w:rsid w:val="00BA5C4D"/>
    <w:rsid w:val="00BA6ABB"/>
    <w:rsid w:val="00BA76DE"/>
    <w:rsid w:val="00BA7962"/>
    <w:rsid w:val="00BB0587"/>
    <w:rsid w:val="00BB3C5E"/>
    <w:rsid w:val="00BB41F2"/>
    <w:rsid w:val="00BB4482"/>
    <w:rsid w:val="00BB4C84"/>
    <w:rsid w:val="00BB55AE"/>
    <w:rsid w:val="00BB61FB"/>
    <w:rsid w:val="00BB634C"/>
    <w:rsid w:val="00BB6EC5"/>
    <w:rsid w:val="00BC0FA6"/>
    <w:rsid w:val="00BC269A"/>
    <w:rsid w:val="00BC2D32"/>
    <w:rsid w:val="00BC32CB"/>
    <w:rsid w:val="00BC33F2"/>
    <w:rsid w:val="00BC38F2"/>
    <w:rsid w:val="00BC4740"/>
    <w:rsid w:val="00BC586A"/>
    <w:rsid w:val="00BC62BF"/>
    <w:rsid w:val="00BC635B"/>
    <w:rsid w:val="00BC6D9F"/>
    <w:rsid w:val="00BC7A3F"/>
    <w:rsid w:val="00BC7CBF"/>
    <w:rsid w:val="00BD4DEF"/>
    <w:rsid w:val="00BD61E9"/>
    <w:rsid w:val="00BD69CE"/>
    <w:rsid w:val="00BD6A0E"/>
    <w:rsid w:val="00BD7E8F"/>
    <w:rsid w:val="00BE2A77"/>
    <w:rsid w:val="00BE3446"/>
    <w:rsid w:val="00BE351B"/>
    <w:rsid w:val="00BE3DAF"/>
    <w:rsid w:val="00BE4A51"/>
    <w:rsid w:val="00BE523C"/>
    <w:rsid w:val="00BE5748"/>
    <w:rsid w:val="00BE71CA"/>
    <w:rsid w:val="00BE7ED8"/>
    <w:rsid w:val="00BF0B5A"/>
    <w:rsid w:val="00BF1875"/>
    <w:rsid w:val="00BF1E6A"/>
    <w:rsid w:val="00BF2A27"/>
    <w:rsid w:val="00BF2AB6"/>
    <w:rsid w:val="00BF2C17"/>
    <w:rsid w:val="00BF2C29"/>
    <w:rsid w:val="00BF33B9"/>
    <w:rsid w:val="00BF5062"/>
    <w:rsid w:val="00BF5609"/>
    <w:rsid w:val="00BF6667"/>
    <w:rsid w:val="00BF70EF"/>
    <w:rsid w:val="00C00AC4"/>
    <w:rsid w:val="00C01C57"/>
    <w:rsid w:val="00C0208A"/>
    <w:rsid w:val="00C03993"/>
    <w:rsid w:val="00C03ABC"/>
    <w:rsid w:val="00C03B5A"/>
    <w:rsid w:val="00C042B1"/>
    <w:rsid w:val="00C053AF"/>
    <w:rsid w:val="00C054A1"/>
    <w:rsid w:val="00C05CE4"/>
    <w:rsid w:val="00C07EBA"/>
    <w:rsid w:val="00C11715"/>
    <w:rsid w:val="00C122A3"/>
    <w:rsid w:val="00C13640"/>
    <w:rsid w:val="00C136CC"/>
    <w:rsid w:val="00C13F9D"/>
    <w:rsid w:val="00C14071"/>
    <w:rsid w:val="00C14608"/>
    <w:rsid w:val="00C146FE"/>
    <w:rsid w:val="00C14B81"/>
    <w:rsid w:val="00C14D61"/>
    <w:rsid w:val="00C157BA"/>
    <w:rsid w:val="00C15D57"/>
    <w:rsid w:val="00C15F1C"/>
    <w:rsid w:val="00C16118"/>
    <w:rsid w:val="00C1663B"/>
    <w:rsid w:val="00C1699B"/>
    <w:rsid w:val="00C174AA"/>
    <w:rsid w:val="00C20B06"/>
    <w:rsid w:val="00C22B79"/>
    <w:rsid w:val="00C22C1D"/>
    <w:rsid w:val="00C2325F"/>
    <w:rsid w:val="00C2329D"/>
    <w:rsid w:val="00C237F7"/>
    <w:rsid w:val="00C239FD"/>
    <w:rsid w:val="00C24B79"/>
    <w:rsid w:val="00C25354"/>
    <w:rsid w:val="00C25572"/>
    <w:rsid w:val="00C2562F"/>
    <w:rsid w:val="00C2612E"/>
    <w:rsid w:val="00C26CDF"/>
    <w:rsid w:val="00C271EC"/>
    <w:rsid w:val="00C27438"/>
    <w:rsid w:val="00C276FF"/>
    <w:rsid w:val="00C27D59"/>
    <w:rsid w:val="00C304DC"/>
    <w:rsid w:val="00C31134"/>
    <w:rsid w:val="00C31231"/>
    <w:rsid w:val="00C315CE"/>
    <w:rsid w:val="00C31654"/>
    <w:rsid w:val="00C3217A"/>
    <w:rsid w:val="00C32CAF"/>
    <w:rsid w:val="00C3335A"/>
    <w:rsid w:val="00C34441"/>
    <w:rsid w:val="00C3590F"/>
    <w:rsid w:val="00C36210"/>
    <w:rsid w:val="00C364C2"/>
    <w:rsid w:val="00C37BE2"/>
    <w:rsid w:val="00C402B1"/>
    <w:rsid w:val="00C40313"/>
    <w:rsid w:val="00C40B90"/>
    <w:rsid w:val="00C4152C"/>
    <w:rsid w:val="00C42DFC"/>
    <w:rsid w:val="00C45174"/>
    <w:rsid w:val="00C45B00"/>
    <w:rsid w:val="00C46764"/>
    <w:rsid w:val="00C479B8"/>
    <w:rsid w:val="00C47E0F"/>
    <w:rsid w:val="00C47F14"/>
    <w:rsid w:val="00C51D45"/>
    <w:rsid w:val="00C52B0D"/>
    <w:rsid w:val="00C52FEE"/>
    <w:rsid w:val="00C54769"/>
    <w:rsid w:val="00C54D95"/>
    <w:rsid w:val="00C551EA"/>
    <w:rsid w:val="00C55B65"/>
    <w:rsid w:val="00C56B4A"/>
    <w:rsid w:val="00C5733B"/>
    <w:rsid w:val="00C57B85"/>
    <w:rsid w:val="00C617A3"/>
    <w:rsid w:val="00C61D64"/>
    <w:rsid w:val="00C6298B"/>
    <w:rsid w:val="00C63C21"/>
    <w:rsid w:val="00C64083"/>
    <w:rsid w:val="00C64C00"/>
    <w:rsid w:val="00C64D89"/>
    <w:rsid w:val="00C6585D"/>
    <w:rsid w:val="00C65AC0"/>
    <w:rsid w:val="00C6633E"/>
    <w:rsid w:val="00C66B4D"/>
    <w:rsid w:val="00C6727E"/>
    <w:rsid w:val="00C6795E"/>
    <w:rsid w:val="00C67DD0"/>
    <w:rsid w:val="00C703C5"/>
    <w:rsid w:val="00C70502"/>
    <w:rsid w:val="00C7090D"/>
    <w:rsid w:val="00C72075"/>
    <w:rsid w:val="00C7225A"/>
    <w:rsid w:val="00C72393"/>
    <w:rsid w:val="00C75013"/>
    <w:rsid w:val="00C75037"/>
    <w:rsid w:val="00C75197"/>
    <w:rsid w:val="00C764BB"/>
    <w:rsid w:val="00C76A6C"/>
    <w:rsid w:val="00C770BB"/>
    <w:rsid w:val="00C77914"/>
    <w:rsid w:val="00C806B1"/>
    <w:rsid w:val="00C80B56"/>
    <w:rsid w:val="00C80D4E"/>
    <w:rsid w:val="00C813A0"/>
    <w:rsid w:val="00C815AD"/>
    <w:rsid w:val="00C82CAC"/>
    <w:rsid w:val="00C82CAF"/>
    <w:rsid w:val="00C830CF"/>
    <w:rsid w:val="00C83F96"/>
    <w:rsid w:val="00C84CA6"/>
    <w:rsid w:val="00C87485"/>
    <w:rsid w:val="00C90243"/>
    <w:rsid w:val="00C91EA4"/>
    <w:rsid w:val="00C92199"/>
    <w:rsid w:val="00C926E1"/>
    <w:rsid w:val="00C92FE0"/>
    <w:rsid w:val="00C9497C"/>
    <w:rsid w:val="00C94DC5"/>
    <w:rsid w:val="00C95097"/>
    <w:rsid w:val="00C9570D"/>
    <w:rsid w:val="00C95D39"/>
    <w:rsid w:val="00C95DB2"/>
    <w:rsid w:val="00C97603"/>
    <w:rsid w:val="00C97E6B"/>
    <w:rsid w:val="00CA1787"/>
    <w:rsid w:val="00CA1A69"/>
    <w:rsid w:val="00CA2424"/>
    <w:rsid w:val="00CA56D9"/>
    <w:rsid w:val="00CA64E1"/>
    <w:rsid w:val="00CA6A15"/>
    <w:rsid w:val="00CA71DE"/>
    <w:rsid w:val="00CB1CB3"/>
    <w:rsid w:val="00CB2EB5"/>
    <w:rsid w:val="00CB36D6"/>
    <w:rsid w:val="00CB4114"/>
    <w:rsid w:val="00CB44F0"/>
    <w:rsid w:val="00CB5A0E"/>
    <w:rsid w:val="00CB6477"/>
    <w:rsid w:val="00CB69FF"/>
    <w:rsid w:val="00CB74DD"/>
    <w:rsid w:val="00CB79B6"/>
    <w:rsid w:val="00CB7A1F"/>
    <w:rsid w:val="00CB7A41"/>
    <w:rsid w:val="00CC03F3"/>
    <w:rsid w:val="00CC061D"/>
    <w:rsid w:val="00CC1906"/>
    <w:rsid w:val="00CC1C82"/>
    <w:rsid w:val="00CC5F1F"/>
    <w:rsid w:val="00CC714E"/>
    <w:rsid w:val="00CC798B"/>
    <w:rsid w:val="00CD04A7"/>
    <w:rsid w:val="00CD0985"/>
    <w:rsid w:val="00CD2079"/>
    <w:rsid w:val="00CD2A4B"/>
    <w:rsid w:val="00CD2A88"/>
    <w:rsid w:val="00CD3465"/>
    <w:rsid w:val="00CD3627"/>
    <w:rsid w:val="00CD3A6B"/>
    <w:rsid w:val="00CD587D"/>
    <w:rsid w:val="00CD5C3E"/>
    <w:rsid w:val="00CD65D9"/>
    <w:rsid w:val="00CE1568"/>
    <w:rsid w:val="00CE1B73"/>
    <w:rsid w:val="00CE1E0B"/>
    <w:rsid w:val="00CE31E0"/>
    <w:rsid w:val="00CE325B"/>
    <w:rsid w:val="00CE3346"/>
    <w:rsid w:val="00CE3DAE"/>
    <w:rsid w:val="00CE5EBA"/>
    <w:rsid w:val="00CE61B8"/>
    <w:rsid w:val="00CE756B"/>
    <w:rsid w:val="00CE769B"/>
    <w:rsid w:val="00CF0A34"/>
    <w:rsid w:val="00CF0BBE"/>
    <w:rsid w:val="00CF1CCE"/>
    <w:rsid w:val="00CF3415"/>
    <w:rsid w:val="00CF3994"/>
    <w:rsid w:val="00CF3AAC"/>
    <w:rsid w:val="00CF3CF7"/>
    <w:rsid w:val="00CF3D84"/>
    <w:rsid w:val="00CF5FAC"/>
    <w:rsid w:val="00CF6519"/>
    <w:rsid w:val="00CF7181"/>
    <w:rsid w:val="00D0033A"/>
    <w:rsid w:val="00D00FC7"/>
    <w:rsid w:val="00D01B83"/>
    <w:rsid w:val="00D0262B"/>
    <w:rsid w:val="00D03BA7"/>
    <w:rsid w:val="00D041CF"/>
    <w:rsid w:val="00D063E9"/>
    <w:rsid w:val="00D06BFD"/>
    <w:rsid w:val="00D1024D"/>
    <w:rsid w:val="00D104A8"/>
    <w:rsid w:val="00D111AE"/>
    <w:rsid w:val="00D11224"/>
    <w:rsid w:val="00D119C8"/>
    <w:rsid w:val="00D123FC"/>
    <w:rsid w:val="00D1364F"/>
    <w:rsid w:val="00D13D68"/>
    <w:rsid w:val="00D14C49"/>
    <w:rsid w:val="00D15117"/>
    <w:rsid w:val="00D16AAA"/>
    <w:rsid w:val="00D2039C"/>
    <w:rsid w:val="00D20923"/>
    <w:rsid w:val="00D209A6"/>
    <w:rsid w:val="00D21158"/>
    <w:rsid w:val="00D22149"/>
    <w:rsid w:val="00D23945"/>
    <w:rsid w:val="00D246FA"/>
    <w:rsid w:val="00D2526C"/>
    <w:rsid w:val="00D25AEA"/>
    <w:rsid w:val="00D25F1F"/>
    <w:rsid w:val="00D274BC"/>
    <w:rsid w:val="00D30AB6"/>
    <w:rsid w:val="00D30E0A"/>
    <w:rsid w:val="00D315ED"/>
    <w:rsid w:val="00D31F06"/>
    <w:rsid w:val="00D3215E"/>
    <w:rsid w:val="00D32601"/>
    <w:rsid w:val="00D333A3"/>
    <w:rsid w:val="00D363AE"/>
    <w:rsid w:val="00D419E3"/>
    <w:rsid w:val="00D426C1"/>
    <w:rsid w:val="00D43189"/>
    <w:rsid w:val="00D44050"/>
    <w:rsid w:val="00D44362"/>
    <w:rsid w:val="00D44491"/>
    <w:rsid w:val="00D44CA9"/>
    <w:rsid w:val="00D47704"/>
    <w:rsid w:val="00D47C8A"/>
    <w:rsid w:val="00D500F0"/>
    <w:rsid w:val="00D5197A"/>
    <w:rsid w:val="00D51A14"/>
    <w:rsid w:val="00D52B58"/>
    <w:rsid w:val="00D53271"/>
    <w:rsid w:val="00D5361E"/>
    <w:rsid w:val="00D544D6"/>
    <w:rsid w:val="00D54CBD"/>
    <w:rsid w:val="00D54FE9"/>
    <w:rsid w:val="00D55F90"/>
    <w:rsid w:val="00D560BD"/>
    <w:rsid w:val="00D57331"/>
    <w:rsid w:val="00D60AF4"/>
    <w:rsid w:val="00D60E3F"/>
    <w:rsid w:val="00D62D5A"/>
    <w:rsid w:val="00D63A8A"/>
    <w:rsid w:val="00D67FF0"/>
    <w:rsid w:val="00D708A1"/>
    <w:rsid w:val="00D7160B"/>
    <w:rsid w:val="00D71CFB"/>
    <w:rsid w:val="00D71F69"/>
    <w:rsid w:val="00D7259E"/>
    <w:rsid w:val="00D72B6F"/>
    <w:rsid w:val="00D73B77"/>
    <w:rsid w:val="00D741E3"/>
    <w:rsid w:val="00D74411"/>
    <w:rsid w:val="00D75923"/>
    <w:rsid w:val="00D76601"/>
    <w:rsid w:val="00D7739D"/>
    <w:rsid w:val="00D774F4"/>
    <w:rsid w:val="00D775DB"/>
    <w:rsid w:val="00D778DB"/>
    <w:rsid w:val="00D807F0"/>
    <w:rsid w:val="00D82A3F"/>
    <w:rsid w:val="00D8412F"/>
    <w:rsid w:val="00D84B24"/>
    <w:rsid w:val="00D85319"/>
    <w:rsid w:val="00D87453"/>
    <w:rsid w:val="00D87F57"/>
    <w:rsid w:val="00D9026F"/>
    <w:rsid w:val="00D91C3F"/>
    <w:rsid w:val="00D9350D"/>
    <w:rsid w:val="00D9404F"/>
    <w:rsid w:val="00D94925"/>
    <w:rsid w:val="00D96097"/>
    <w:rsid w:val="00D960E8"/>
    <w:rsid w:val="00D9625A"/>
    <w:rsid w:val="00D96707"/>
    <w:rsid w:val="00D97345"/>
    <w:rsid w:val="00D97902"/>
    <w:rsid w:val="00DA1FCC"/>
    <w:rsid w:val="00DA35EA"/>
    <w:rsid w:val="00DA4D04"/>
    <w:rsid w:val="00DA4E66"/>
    <w:rsid w:val="00DA4F6A"/>
    <w:rsid w:val="00DA52BC"/>
    <w:rsid w:val="00DA538A"/>
    <w:rsid w:val="00DA66AF"/>
    <w:rsid w:val="00DA67BD"/>
    <w:rsid w:val="00DA69C1"/>
    <w:rsid w:val="00DA6AD5"/>
    <w:rsid w:val="00DA7A60"/>
    <w:rsid w:val="00DA7B90"/>
    <w:rsid w:val="00DA7F77"/>
    <w:rsid w:val="00DB0F2E"/>
    <w:rsid w:val="00DB11AE"/>
    <w:rsid w:val="00DB2377"/>
    <w:rsid w:val="00DB259D"/>
    <w:rsid w:val="00DB2E69"/>
    <w:rsid w:val="00DB33C0"/>
    <w:rsid w:val="00DB34B3"/>
    <w:rsid w:val="00DB4EF0"/>
    <w:rsid w:val="00DB4FBE"/>
    <w:rsid w:val="00DB507B"/>
    <w:rsid w:val="00DB657C"/>
    <w:rsid w:val="00DB6C86"/>
    <w:rsid w:val="00DB7637"/>
    <w:rsid w:val="00DB7891"/>
    <w:rsid w:val="00DB7CE1"/>
    <w:rsid w:val="00DC0C71"/>
    <w:rsid w:val="00DC0DA0"/>
    <w:rsid w:val="00DC0E50"/>
    <w:rsid w:val="00DC0ED4"/>
    <w:rsid w:val="00DC1248"/>
    <w:rsid w:val="00DC1369"/>
    <w:rsid w:val="00DC149B"/>
    <w:rsid w:val="00DC1A1A"/>
    <w:rsid w:val="00DC1A5A"/>
    <w:rsid w:val="00DC2257"/>
    <w:rsid w:val="00DC2A51"/>
    <w:rsid w:val="00DC2D3C"/>
    <w:rsid w:val="00DC4848"/>
    <w:rsid w:val="00DC4988"/>
    <w:rsid w:val="00DC4B4B"/>
    <w:rsid w:val="00DC4CF5"/>
    <w:rsid w:val="00DC52E6"/>
    <w:rsid w:val="00DC5E7E"/>
    <w:rsid w:val="00DC6FE3"/>
    <w:rsid w:val="00DD0452"/>
    <w:rsid w:val="00DD04DC"/>
    <w:rsid w:val="00DD1A7D"/>
    <w:rsid w:val="00DD20AE"/>
    <w:rsid w:val="00DD24E5"/>
    <w:rsid w:val="00DD2EFF"/>
    <w:rsid w:val="00DD30FB"/>
    <w:rsid w:val="00DD5038"/>
    <w:rsid w:val="00DD5433"/>
    <w:rsid w:val="00DD596F"/>
    <w:rsid w:val="00DD5F7C"/>
    <w:rsid w:val="00DD7726"/>
    <w:rsid w:val="00DD7AEF"/>
    <w:rsid w:val="00DD7B9B"/>
    <w:rsid w:val="00DE260E"/>
    <w:rsid w:val="00DE2764"/>
    <w:rsid w:val="00DE3A21"/>
    <w:rsid w:val="00DE4624"/>
    <w:rsid w:val="00DE67A6"/>
    <w:rsid w:val="00DE69CF"/>
    <w:rsid w:val="00DE725D"/>
    <w:rsid w:val="00DE7922"/>
    <w:rsid w:val="00DF1BD0"/>
    <w:rsid w:val="00DF272C"/>
    <w:rsid w:val="00DF3AA2"/>
    <w:rsid w:val="00DF3BB9"/>
    <w:rsid w:val="00DF48C4"/>
    <w:rsid w:val="00DF556C"/>
    <w:rsid w:val="00DF5813"/>
    <w:rsid w:val="00DF71CB"/>
    <w:rsid w:val="00E00796"/>
    <w:rsid w:val="00E0099F"/>
    <w:rsid w:val="00E01446"/>
    <w:rsid w:val="00E02298"/>
    <w:rsid w:val="00E071BB"/>
    <w:rsid w:val="00E07832"/>
    <w:rsid w:val="00E11C7B"/>
    <w:rsid w:val="00E11D48"/>
    <w:rsid w:val="00E11DD5"/>
    <w:rsid w:val="00E11EE4"/>
    <w:rsid w:val="00E11FD7"/>
    <w:rsid w:val="00E15069"/>
    <w:rsid w:val="00E170F4"/>
    <w:rsid w:val="00E1721B"/>
    <w:rsid w:val="00E17229"/>
    <w:rsid w:val="00E17F9C"/>
    <w:rsid w:val="00E202E3"/>
    <w:rsid w:val="00E209ED"/>
    <w:rsid w:val="00E20E0B"/>
    <w:rsid w:val="00E22773"/>
    <w:rsid w:val="00E22C5D"/>
    <w:rsid w:val="00E234D2"/>
    <w:rsid w:val="00E23B94"/>
    <w:rsid w:val="00E2459F"/>
    <w:rsid w:val="00E25D1C"/>
    <w:rsid w:val="00E25D90"/>
    <w:rsid w:val="00E26548"/>
    <w:rsid w:val="00E2698E"/>
    <w:rsid w:val="00E30280"/>
    <w:rsid w:val="00E305C2"/>
    <w:rsid w:val="00E315A6"/>
    <w:rsid w:val="00E32173"/>
    <w:rsid w:val="00E32AFA"/>
    <w:rsid w:val="00E3351B"/>
    <w:rsid w:val="00E353B5"/>
    <w:rsid w:val="00E35F20"/>
    <w:rsid w:val="00E362DB"/>
    <w:rsid w:val="00E36819"/>
    <w:rsid w:val="00E36884"/>
    <w:rsid w:val="00E36B79"/>
    <w:rsid w:val="00E372CE"/>
    <w:rsid w:val="00E37AF9"/>
    <w:rsid w:val="00E37B38"/>
    <w:rsid w:val="00E4105B"/>
    <w:rsid w:val="00E46FA7"/>
    <w:rsid w:val="00E4779E"/>
    <w:rsid w:val="00E47BB7"/>
    <w:rsid w:val="00E47DDD"/>
    <w:rsid w:val="00E5079B"/>
    <w:rsid w:val="00E50E2C"/>
    <w:rsid w:val="00E51095"/>
    <w:rsid w:val="00E515A0"/>
    <w:rsid w:val="00E52444"/>
    <w:rsid w:val="00E539A9"/>
    <w:rsid w:val="00E53C60"/>
    <w:rsid w:val="00E53D22"/>
    <w:rsid w:val="00E55326"/>
    <w:rsid w:val="00E554FB"/>
    <w:rsid w:val="00E555AB"/>
    <w:rsid w:val="00E55D23"/>
    <w:rsid w:val="00E56E40"/>
    <w:rsid w:val="00E57A58"/>
    <w:rsid w:val="00E57FF5"/>
    <w:rsid w:val="00E6042F"/>
    <w:rsid w:val="00E616C7"/>
    <w:rsid w:val="00E625E6"/>
    <w:rsid w:val="00E62AF7"/>
    <w:rsid w:val="00E64381"/>
    <w:rsid w:val="00E657AE"/>
    <w:rsid w:val="00E664B8"/>
    <w:rsid w:val="00E66874"/>
    <w:rsid w:val="00E7042C"/>
    <w:rsid w:val="00E70EE5"/>
    <w:rsid w:val="00E7151C"/>
    <w:rsid w:val="00E71AF8"/>
    <w:rsid w:val="00E723E9"/>
    <w:rsid w:val="00E729FE"/>
    <w:rsid w:val="00E737F2"/>
    <w:rsid w:val="00E74145"/>
    <w:rsid w:val="00E74EBC"/>
    <w:rsid w:val="00E774A8"/>
    <w:rsid w:val="00E80357"/>
    <w:rsid w:val="00E80B50"/>
    <w:rsid w:val="00E80B80"/>
    <w:rsid w:val="00E80FC4"/>
    <w:rsid w:val="00E81716"/>
    <w:rsid w:val="00E822DD"/>
    <w:rsid w:val="00E824B4"/>
    <w:rsid w:val="00E82739"/>
    <w:rsid w:val="00E82C39"/>
    <w:rsid w:val="00E84F0F"/>
    <w:rsid w:val="00E8585B"/>
    <w:rsid w:val="00E868D1"/>
    <w:rsid w:val="00E87F3F"/>
    <w:rsid w:val="00E90527"/>
    <w:rsid w:val="00E9174A"/>
    <w:rsid w:val="00E91BBB"/>
    <w:rsid w:val="00E91EF6"/>
    <w:rsid w:val="00E92910"/>
    <w:rsid w:val="00E92AD1"/>
    <w:rsid w:val="00E92D1E"/>
    <w:rsid w:val="00E93C0F"/>
    <w:rsid w:val="00E93DC5"/>
    <w:rsid w:val="00E94DFC"/>
    <w:rsid w:val="00E9578E"/>
    <w:rsid w:val="00E9607C"/>
    <w:rsid w:val="00E97BF1"/>
    <w:rsid w:val="00EA0135"/>
    <w:rsid w:val="00EA06C0"/>
    <w:rsid w:val="00EA0857"/>
    <w:rsid w:val="00EA155F"/>
    <w:rsid w:val="00EA177E"/>
    <w:rsid w:val="00EA1811"/>
    <w:rsid w:val="00EA1B18"/>
    <w:rsid w:val="00EA2738"/>
    <w:rsid w:val="00EA2955"/>
    <w:rsid w:val="00EA3092"/>
    <w:rsid w:val="00EA343D"/>
    <w:rsid w:val="00EA3738"/>
    <w:rsid w:val="00EA4246"/>
    <w:rsid w:val="00EA42A6"/>
    <w:rsid w:val="00EA6169"/>
    <w:rsid w:val="00EA6577"/>
    <w:rsid w:val="00EA6C0C"/>
    <w:rsid w:val="00EB0264"/>
    <w:rsid w:val="00EB0C77"/>
    <w:rsid w:val="00EB20B8"/>
    <w:rsid w:val="00EB211B"/>
    <w:rsid w:val="00EB3462"/>
    <w:rsid w:val="00EB39FB"/>
    <w:rsid w:val="00EB3EA0"/>
    <w:rsid w:val="00EB4D2D"/>
    <w:rsid w:val="00EB56E0"/>
    <w:rsid w:val="00EB742B"/>
    <w:rsid w:val="00EB7720"/>
    <w:rsid w:val="00EB7F19"/>
    <w:rsid w:val="00EC1470"/>
    <w:rsid w:val="00EC16A7"/>
    <w:rsid w:val="00EC1A83"/>
    <w:rsid w:val="00EC1DC6"/>
    <w:rsid w:val="00EC1E05"/>
    <w:rsid w:val="00EC3AB9"/>
    <w:rsid w:val="00EC4CD6"/>
    <w:rsid w:val="00EC60F6"/>
    <w:rsid w:val="00EC6DBD"/>
    <w:rsid w:val="00ED078B"/>
    <w:rsid w:val="00ED1AAF"/>
    <w:rsid w:val="00ED2234"/>
    <w:rsid w:val="00ED2C46"/>
    <w:rsid w:val="00ED2D2E"/>
    <w:rsid w:val="00ED3247"/>
    <w:rsid w:val="00ED381F"/>
    <w:rsid w:val="00ED3B39"/>
    <w:rsid w:val="00ED3C61"/>
    <w:rsid w:val="00ED446F"/>
    <w:rsid w:val="00ED4638"/>
    <w:rsid w:val="00ED5146"/>
    <w:rsid w:val="00ED5FF4"/>
    <w:rsid w:val="00ED66D1"/>
    <w:rsid w:val="00ED7252"/>
    <w:rsid w:val="00ED7E7F"/>
    <w:rsid w:val="00EE0011"/>
    <w:rsid w:val="00EE09C2"/>
    <w:rsid w:val="00EE1545"/>
    <w:rsid w:val="00EE17B5"/>
    <w:rsid w:val="00EE17DD"/>
    <w:rsid w:val="00EE4CE9"/>
    <w:rsid w:val="00EE4E9C"/>
    <w:rsid w:val="00EE5254"/>
    <w:rsid w:val="00EE55A6"/>
    <w:rsid w:val="00EE569E"/>
    <w:rsid w:val="00EE5C89"/>
    <w:rsid w:val="00EE625B"/>
    <w:rsid w:val="00EE6516"/>
    <w:rsid w:val="00EE6844"/>
    <w:rsid w:val="00EE68CC"/>
    <w:rsid w:val="00EE739A"/>
    <w:rsid w:val="00EF16E3"/>
    <w:rsid w:val="00EF40A3"/>
    <w:rsid w:val="00EF4223"/>
    <w:rsid w:val="00EF53A7"/>
    <w:rsid w:val="00EF5C00"/>
    <w:rsid w:val="00EF5C08"/>
    <w:rsid w:val="00EF651A"/>
    <w:rsid w:val="00EF6D72"/>
    <w:rsid w:val="00EF7516"/>
    <w:rsid w:val="00EF7803"/>
    <w:rsid w:val="00F00619"/>
    <w:rsid w:val="00F01EA3"/>
    <w:rsid w:val="00F03C12"/>
    <w:rsid w:val="00F04890"/>
    <w:rsid w:val="00F0496E"/>
    <w:rsid w:val="00F06115"/>
    <w:rsid w:val="00F06CB5"/>
    <w:rsid w:val="00F07214"/>
    <w:rsid w:val="00F07600"/>
    <w:rsid w:val="00F10FD7"/>
    <w:rsid w:val="00F12367"/>
    <w:rsid w:val="00F12A65"/>
    <w:rsid w:val="00F12C4A"/>
    <w:rsid w:val="00F1308D"/>
    <w:rsid w:val="00F1393E"/>
    <w:rsid w:val="00F13ACE"/>
    <w:rsid w:val="00F13D8F"/>
    <w:rsid w:val="00F14129"/>
    <w:rsid w:val="00F149B3"/>
    <w:rsid w:val="00F1721F"/>
    <w:rsid w:val="00F20437"/>
    <w:rsid w:val="00F20D1F"/>
    <w:rsid w:val="00F222C5"/>
    <w:rsid w:val="00F2438D"/>
    <w:rsid w:val="00F26DC3"/>
    <w:rsid w:val="00F27E5E"/>
    <w:rsid w:val="00F3026D"/>
    <w:rsid w:val="00F30A67"/>
    <w:rsid w:val="00F31A23"/>
    <w:rsid w:val="00F31A2B"/>
    <w:rsid w:val="00F3372A"/>
    <w:rsid w:val="00F339CB"/>
    <w:rsid w:val="00F34AD9"/>
    <w:rsid w:val="00F354F5"/>
    <w:rsid w:val="00F36CE2"/>
    <w:rsid w:val="00F36EE8"/>
    <w:rsid w:val="00F41EC7"/>
    <w:rsid w:val="00F422E3"/>
    <w:rsid w:val="00F43139"/>
    <w:rsid w:val="00F43C8E"/>
    <w:rsid w:val="00F44B97"/>
    <w:rsid w:val="00F4638F"/>
    <w:rsid w:val="00F46E59"/>
    <w:rsid w:val="00F47ED6"/>
    <w:rsid w:val="00F50F5F"/>
    <w:rsid w:val="00F5116D"/>
    <w:rsid w:val="00F52322"/>
    <w:rsid w:val="00F53E2A"/>
    <w:rsid w:val="00F53F88"/>
    <w:rsid w:val="00F55515"/>
    <w:rsid w:val="00F560A1"/>
    <w:rsid w:val="00F5621B"/>
    <w:rsid w:val="00F562F0"/>
    <w:rsid w:val="00F568A1"/>
    <w:rsid w:val="00F56DC1"/>
    <w:rsid w:val="00F573C6"/>
    <w:rsid w:val="00F5741B"/>
    <w:rsid w:val="00F57ED8"/>
    <w:rsid w:val="00F63DC5"/>
    <w:rsid w:val="00F63E78"/>
    <w:rsid w:val="00F65D62"/>
    <w:rsid w:val="00F662B7"/>
    <w:rsid w:val="00F666F9"/>
    <w:rsid w:val="00F67079"/>
    <w:rsid w:val="00F72F22"/>
    <w:rsid w:val="00F73533"/>
    <w:rsid w:val="00F7354E"/>
    <w:rsid w:val="00F737C1"/>
    <w:rsid w:val="00F73ADB"/>
    <w:rsid w:val="00F742DA"/>
    <w:rsid w:val="00F751AB"/>
    <w:rsid w:val="00F7536D"/>
    <w:rsid w:val="00F755D8"/>
    <w:rsid w:val="00F758DC"/>
    <w:rsid w:val="00F764FC"/>
    <w:rsid w:val="00F76B31"/>
    <w:rsid w:val="00F77702"/>
    <w:rsid w:val="00F802F2"/>
    <w:rsid w:val="00F80D79"/>
    <w:rsid w:val="00F80DA1"/>
    <w:rsid w:val="00F8101A"/>
    <w:rsid w:val="00F82F60"/>
    <w:rsid w:val="00F845D6"/>
    <w:rsid w:val="00F85380"/>
    <w:rsid w:val="00F8646A"/>
    <w:rsid w:val="00F864C3"/>
    <w:rsid w:val="00F8667D"/>
    <w:rsid w:val="00F87521"/>
    <w:rsid w:val="00F91C41"/>
    <w:rsid w:val="00F91D9B"/>
    <w:rsid w:val="00F91EF9"/>
    <w:rsid w:val="00F9240D"/>
    <w:rsid w:val="00F9258E"/>
    <w:rsid w:val="00F9454C"/>
    <w:rsid w:val="00F9508C"/>
    <w:rsid w:val="00F9568B"/>
    <w:rsid w:val="00F96524"/>
    <w:rsid w:val="00F96592"/>
    <w:rsid w:val="00F9687B"/>
    <w:rsid w:val="00F96A3B"/>
    <w:rsid w:val="00F96FA4"/>
    <w:rsid w:val="00F9758C"/>
    <w:rsid w:val="00F97792"/>
    <w:rsid w:val="00FA021C"/>
    <w:rsid w:val="00FA0371"/>
    <w:rsid w:val="00FA150C"/>
    <w:rsid w:val="00FA196A"/>
    <w:rsid w:val="00FA201C"/>
    <w:rsid w:val="00FA2403"/>
    <w:rsid w:val="00FA396E"/>
    <w:rsid w:val="00FA4305"/>
    <w:rsid w:val="00FA4944"/>
    <w:rsid w:val="00FA546B"/>
    <w:rsid w:val="00FA54F1"/>
    <w:rsid w:val="00FA5A52"/>
    <w:rsid w:val="00FA6533"/>
    <w:rsid w:val="00FA65C9"/>
    <w:rsid w:val="00FA7B41"/>
    <w:rsid w:val="00FA7C5B"/>
    <w:rsid w:val="00FA7C8B"/>
    <w:rsid w:val="00FB010C"/>
    <w:rsid w:val="00FB0AF1"/>
    <w:rsid w:val="00FB1346"/>
    <w:rsid w:val="00FB229B"/>
    <w:rsid w:val="00FB2968"/>
    <w:rsid w:val="00FB2DBB"/>
    <w:rsid w:val="00FB3082"/>
    <w:rsid w:val="00FB313B"/>
    <w:rsid w:val="00FB3C63"/>
    <w:rsid w:val="00FB4081"/>
    <w:rsid w:val="00FB4DFF"/>
    <w:rsid w:val="00FB50B1"/>
    <w:rsid w:val="00FB6C37"/>
    <w:rsid w:val="00FB7EE3"/>
    <w:rsid w:val="00FC03CB"/>
    <w:rsid w:val="00FC1FB3"/>
    <w:rsid w:val="00FC220E"/>
    <w:rsid w:val="00FC2AF4"/>
    <w:rsid w:val="00FC4BCC"/>
    <w:rsid w:val="00FC66C0"/>
    <w:rsid w:val="00FC76CA"/>
    <w:rsid w:val="00FC7964"/>
    <w:rsid w:val="00FD0044"/>
    <w:rsid w:val="00FD044B"/>
    <w:rsid w:val="00FD10D5"/>
    <w:rsid w:val="00FD1A21"/>
    <w:rsid w:val="00FD1EC7"/>
    <w:rsid w:val="00FD21AC"/>
    <w:rsid w:val="00FD2B90"/>
    <w:rsid w:val="00FD2ECC"/>
    <w:rsid w:val="00FD335C"/>
    <w:rsid w:val="00FD3817"/>
    <w:rsid w:val="00FD39CD"/>
    <w:rsid w:val="00FD4B05"/>
    <w:rsid w:val="00FD4B6E"/>
    <w:rsid w:val="00FD6118"/>
    <w:rsid w:val="00FD6924"/>
    <w:rsid w:val="00FD6F0B"/>
    <w:rsid w:val="00FD7586"/>
    <w:rsid w:val="00FD7CD4"/>
    <w:rsid w:val="00FE060A"/>
    <w:rsid w:val="00FE07EB"/>
    <w:rsid w:val="00FE1A47"/>
    <w:rsid w:val="00FE1B26"/>
    <w:rsid w:val="00FE2AFC"/>
    <w:rsid w:val="00FE37D9"/>
    <w:rsid w:val="00FE5B21"/>
    <w:rsid w:val="00FE5F7A"/>
    <w:rsid w:val="00FE6FAF"/>
    <w:rsid w:val="00FF013B"/>
    <w:rsid w:val="00FF01FD"/>
    <w:rsid w:val="00FF0C05"/>
    <w:rsid w:val="00FF173C"/>
    <w:rsid w:val="00FF17D1"/>
    <w:rsid w:val="00FF291E"/>
    <w:rsid w:val="00FF2D22"/>
    <w:rsid w:val="00FF2FB9"/>
    <w:rsid w:val="00FF405B"/>
    <w:rsid w:val="00FF47E5"/>
    <w:rsid w:val="00FF5EB4"/>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3186"/>
  <w15:chartTrackingRefBased/>
  <w15:docId w15:val="{D93298A4-4562-424A-9B56-A0BAAED3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A4"/>
    <w:pPr>
      <w:spacing w:after="200" w:line="276" w:lineRule="auto"/>
    </w:pPr>
    <w:rPr>
      <w:sz w:val="22"/>
      <w:szCs w:val="22"/>
      <w:lang w:val="en-I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5F7165"/>
    <w:rPr>
      <w:i/>
      <w:iCs/>
      <w:color w:val="404040"/>
    </w:rPr>
  </w:style>
  <w:style w:type="paragraph" w:styleId="Subtitle">
    <w:name w:val="Subtitle"/>
    <w:basedOn w:val="Normal"/>
    <w:next w:val="Normal"/>
    <w:link w:val="SubtitleChar"/>
    <w:uiPriority w:val="11"/>
    <w:qFormat/>
    <w:rsid w:val="005F716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5F7165"/>
    <w:rPr>
      <w:rFonts w:ascii="Calibri Light" w:eastAsia="Times New Roman" w:hAnsi="Calibri Light" w:cs="Times New Roman"/>
      <w:sz w:val="24"/>
      <w:szCs w:val="24"/>
      <w:lang w:eastAsia="en-US"/>
    </w:rPr>
  </w:style>
  <w:style w:type="paragraph" w:styleId="Header">
    <w:name w:val="header"/>
    <w:basedOn w:val="Normal"/>
    <w:link w:val="HeaderChar"/>
    <w:uiPriority w:val="99"/>
    <w:unhideWhenUsed/>
    <w:rsid w:val="00C25572"/>
    <w:pPr>
      <w:tabs>
        <w:tab w:val="center" w:pos="4513"/>
        <w:tab w:val="right" w:pos="9026"/>
      </w:tabs>
    </w:pPr>
  </w:style>
  <w:style w:type="character" w:customStyle="1" w:styleId="HeaderChar">
    <w:name w:val="Header Char"/>
    <w:link w:val="Header"/>
    <w:uiPriority w:val="99"/>
    <w:rsid w:val="00C25572"/>
    <w:rPr>
      <w:sz w:val="22"/>
      <w:szCs w:val="22"/>
      <w:lang w:eastAsia="en-US"/>
    </w:rPr>
  </w:style>
  <w:style w:type="paragraph" w:styleId="Footer">
    <w:name w:val="footer"/>
    <w:basedOn w:val="Normal"/>
    <w:link w:val="FooterChar"/>
    <w:uiPriority w:val="99"/>
    <w:unhideWhenUsed/>
    <w:rsid w:val="00C25572"/>
    <w:pPr>
      <w:tabs>
        <w:tab w:val="center" w:pos="4513"/>
        <w:tab w:val="right" w:pos="9026"/>
      </w:tabs>
    </w:pPr>
  </w:style>
  <w:style w:type="character" w:customStyle="1" w:styleId="FooterChar">
    <w:name w:val="Footer Char"/>
    <w:link w:val="Footer"/>
    <w:uiPriority w:val="99"/>
    <w:rsid w:val="00C25572"/>
    <w:rPr>
      <w:sz w:val="22"/>
      <w:szCs w:val="22"/>
      <w:lang w:eastAsia="en-US"/>
    </w:rPr>
  </w:style>
  <w:style w:type="paragraph" w:styleId="BodyText">
    <w:name w:val="Body Text"/>
    <w:basedOn w:val="Normal"/>
    <w:link w:val="BodyTextChar"/>
    <w:semiHidden/>
    <w:rsid w:val="009C0E3F"/>
    <w:pPr>
      <w:spacing w:after="0" w:line="240" w:lineRule="auto"/>
    </w:pPr>
    <w:rPr>
      <w:rFonts w:ascii="Times New Roman" w:eastAsia="Times New Roman" w:hAnsi="Times New Roman"/>
      <w:lang w:val="en-GB"/>
    </w:rPr>
  </w:style>
  <w:style w:type="character" w:customStyle="1" w:styleId="BodyTextChar">
    <w:name w:val="Body Text Char"/>
    <w:link w:val="BodyText"/>
    <w:semiHidden/>
    <w:rsid w:val="009C0E3F"/>
    <w:rPr>
      <w:rFonts w:ascii="Times New Roman" w:eastAsia="Times New Roman" w:hAnsi="Times New Roman"/>
      <w:sz w:val="22"/>
      <w:szCs w:val="22"/>
      <w:lang w:val="en-GB" w:eastAsia="en-US"/>
    </w:rPr>
  </w:style>
  <w:style w:type="character" w:styleId="Hyperlink">
    <w:name w:val="Hyperlink"/>
    <w:uiPriority w:val="99"/>
    <w:unhideWhenUsed/>
    <w:rsid w:val="00FB1346"/>
    <w:rPr>
      <w:color w:val="0563C1"/>
      <w:u w:val="single"/>
    </w:rPr>
  </w:style>
  <w:style w:type="character" w:customStyle="1" w:styleId="normaltextrun">
    <w:name w:val="normaltextrun"/>
    <w:rsid w:val="00165BDF"/>
  </w:style>
  <w:style w:type="character" w:customStyle="1" w:styleId="contextualspellingandgrammarerror">
    <w:name w:val="contextualspellingandgrammarerror"/>
    <w:rsid w:val="00165BDF"/>
  </w:style>
  <w:style w:type="character" w:customStyle="1" w:styleId="eop">
    <w:name w:val="eop"/>
    <w:rsid w:val="00165BDF"/>
  </w:style>
  <w:style w:type="character" w:styleId="Strong">
    <w:name w:val="Strong"/>
    <w:uiPriority w:val="22"/>
    <w:qFormat/>
    <w:rsid w:val="0043243D"/>
    <w:rPr>
      <w:b/>
      <w:bCs/>
    </w:rPr>
  </w:style>
  <w:style w:type="table" w:styleId="TableGrid">
    <w:name w:val="Table Grid"/>
    <w:basedOn w:val="TableNormal"/>
    <w:uiPriority w:val="59"/>
    <w:rsid w:val="00BC38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4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555"/>
    <w:rPr>
      <w:rFonts w:ascii="Segoe UI" w:hAnsi="Segoe UI" w:cs="Segoe UI"/>
      <w:sz w:val="18"/>
      <w:szCs w:val="18"/>
      <w:lang w:val="en-IE" w:eastAsia="en-US"/>
    </w:rPr>
  </w:style>
  <w:style w:type="paragraph" w:styleId="ListParagraph">
    <w:name w:val="List Paragraph"/>
    <w:basedOn w:val="Normal"/>
    <w:uiPriority w:val="34"/>
    <w:qFormat/>
    <w:rsid w:val="00273121"/>
    <w:pPr>
      <w:ind w:left="720"/>
      <w:contextualSpacing/>
    </w:pPr>
  </w:style>
  <w:style w:type="paragraph" w:customStyle="1" w:styleId="Default">
    <w:name w:val="Default"/>
    <w:rsid w:val="00B76FCF"/>
    <w:pPr>
      <w:autoSpaceDE w:val="0"/>
      <w:autoSpaceDN w:val="0"/>
      <w:adjustRightInd w:val="0"/>
    </w:pPr>
    <w:rPr>
      <w:rFonts w:cs="Calibri"/>
      <w:color w:val="000000"/>
      <w:sz w:val="24"/>
      <w:szCs w:val="24"/>
      <w:lang w:val="en-IE"/>
    </w:rPr>
  </w:style>
  <w:style w:type="character" w:styleId="UnresolvedMention">
    <w:name w:val="Unresolved Mention"/>
    <w:basedOn w:val="DefaultParagraphFont"/>
    <w:uiPriority w:val="99"/>
    <w:semiHidden/>
    <w:unhideWhenUsed/>
    <w:rsid w:val="000A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1649">
      <w:bodyDiv w:val="1"/>
      <w:marLeft w:val="0"/>
      <w:marRight w:val="0"/>
      <w:marTop w:val="0"/>
      <w:marBottom w:val="0"/>
      <w:divBdr>
        <w:top w:val="none" w:sz="0" w:space="0" w:color="auto"/>
        <w:left w:val="none" w:sz="0" w:space="0" w:color="auto"/>
        <w:bottom w:val="none" w:sz="0" w:space="0" w:color="auto"/>
        <w:right w:val="none" w:sz="0" w:space="0" w:color="auto"/>
      </w:divBdr>
    </w:div>
    <w:div w:id="450512399">
      <w:bodyDiv w:val="1"/>
      <w:marLeft w:val="0"/>
      <w:marRight w:val="0"/>
      <w:marTop w:val="0"/>
      <w:marBottom w:val="0"/>
      <w:divBdr>
        <w:top w:val="none" w:sz="0" w:space="0" w:color="auto"/>
        <w:left w:val="none" w:sz="0" w:space="0" w:color="auto"/>
        <w:bottom w:val="none" w:sz="0" w:space="0" w:color="auto"/>
        <w:right w:val="none" w:sz="0" w:space="0" w:color="auto"/>
      </w:divBdr>
    </w:div>
    <w:div w:id="1112434125">
      <w:bodyDiv w:val="1"/>
      <w:marLeft w:val="0"/>
      <w:marRight w:val="0"/>
      <w:marTop w:val="0"/>
      <w:marBottom w:val="0"/>
      <w:divBdr>
        <w:top w:val="none" w:sz="0" w:space="0" w:color="auto"/>
        <w:left w:val="none" w:sz="0" w:space="0" w:color="auto"/>
        <w:bottom w:val="none" w:sz="0" w:space="0" w:color="auto"/>
        <w:right w:val="none" w:sz="0" w:space="0" w:color="auto"/>
      </w:divBdr>
    </w:div>
    <w:div w:id="1958366092">
      <w:bodyDiv w:val="1"/>
      <w:marLeft w:val="0"/>
      <w:marRight w:val="0"/>
      <w:marTop w:val="0"/>
      <w:marBottom w:val="0"/>
      <w:divBdr>
        <w:top w:val="none" w:sz="0" w:space="0" w:color="auto"/>
        <w:left w:val="none" w:sz="0" w:space="0" w:color="auto"/>
        <w:bottom w:val="none" w:sz="0" w:space="0" w:color="auto"/>
        <w:right w:val="none" w:sz="0" w:space="0" w:color="auto"/>
      </w:divBdr>
      <w:divsChild>
        <w:div w:id="437484235">
          <w:marLeft w:val="0"/>
          <w:marRight w:val="0"/>
          <w:marTop w:val="0"/>
          <w:marBottom w:val="0"/>
          <w:divBdr>
            <w:top w:val="none" w:sz="0" w:space="0" w:color="auto"/>
            <w:left w:val="none" w:sz="0" w:space="0" w:color="auto"/>
            <w:bottom w:val="none" w:sz="0" w:space="0" w:color="auto"/>
            <w:right w:val="none" w:sz="0" w:space="0" w:color="auto"/>
          </w:divBdr>
        </w:div>
      </w:divsChild>
    </w:div>
    <w:div w:id="19645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sterfamilysupport.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42171E93E184881F254682481A53D" ma:contentTypeVersion="6" ma:contentTypeDescription="Create a new document." ma:contentTypeScope="" ma:versionID="9eb23faca63de5882de544a653a7b5ec">
  <xsd:schema xmlns:xsd="http://www.w3.org/2001/XMLSchema" xmlns:xs="http://www.w3.org/2001/XMLSchema" xmlns:p="http://schemas.microsoft.com/office/2006/metadata/properties" xmlns:ns2="a53e8df8-6a3a-47a1-beab-58faf7a2481c" xmlns:ns3="b1ca42e8-5940-4c33-bc8d-efc092d45c85" targetNamespace="http://schemas.microsoft.com/office/2006/metadata/properties" ma:root="true" ma:fieldsID="9d8768b4cc6320990817bd14fdd9f701" ns2:_="" ns3:_="">
    <xsd:import namespace="a53e8df8-6a3a-47a1-beab-58faf7a2481c"/>
    <xsd:import namespace="b1ca42e8-5940-4c33-bc8d-efc092d45c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e8df8-6a3a-47a1-beab-58faf7a2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a42e8-5940-4c33-bc8d-efc092d45c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B655F-62F4-42DD-B34F-764EF2D8E896}">
  <ds:schemaRefs>
    <ds:schemaRef ds:uri="http://schemas.microsoft.com/sharepoint/v3/contenttype/forms"/>
  </ds:schemaRefs>
</ds:datastoreItem>
</file>

<file path=customXml/itemProps2.xml><?xml version="1.0" encoding="utf-8"?>
<ds:datastoreItem xmlns:ds="http://schemas.openxmlformats.org/officeDocument/2006/customXml" ds:itemID="{700210CE-4F59-4FF1-A374-8907244288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35368-03D8-49BF-98EF-AC083B8B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e8df8-6a3a-47a1-beab-58faf7a2481c"/>
    <ds:schemaRef ds:uri="b1ca42e8-5940-4c33-bc8d-efc092d45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Links>
    <vt:vector size="6" baseType="variant">
      <vt:variant>
        <vt:i4>2949124</vt:i4>
      </vt:variant>
      <vt:variant>
        <vt:i4>0</vt:i4>
      </vt:variant>
      <vt:variant>
        <vt:i4>0</vt:i4>
      </vt:variant>
      <vt:variant>
        <vt:i4>5</vt:i4>
      </vt:variant>
      <vt:variant>
        <vt:lpwstr>mailto:info@asterfamilysupport.ie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DressForSuccessUser</dc:creator>
  <cp:keywords/>
  <cp:lastModifiedBy>Activelink Info</cp:lastModifiedBy>
  <cp:revision>3</cp:revision>
  <cp:lastPrinted>2024-08-19T10:24:00Z</cp:lastPrinted>
  <dcterms:created xsi:type="dcterms:W3CDTF">2025-03-25T14:04:00Z</dcterms:created>
  <dcterms:modified xsi:type="dcterms:W3CDTF">2025-03-25T14:17:00Z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0x010100A4642171E93E184881F254682481A53D</vt:lpwstr>
  </property>
  <property fmtid="{D5CDD505-2E9C-101B-9397-08002B2CF9AE}" pid="3" name="Order">
    <vt:r8>577000</vt:r8>
  </property>
  <property fmtid="{D5CDD505-2E9C-101B-9397-08002B2CF9AE}" pid="4" name="MediaServiceImageTags">
    <vt:lpwstr/>
  </property>
</Properties>
</file>