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D746" w14:textId="77777777" w:rsidR="005C2003" w:rsidRPr="00451D5D" w:rsidRDefault="005C2003" w:rsidP="00451D5D">
      <w:pPr>
        <w:spacing w:after="0"/>
        <w:jc w:val="center"/>
        <w:rPr>
          <w:b/>
          <w:bCs/>
          <w:sz w:val="2"/>
          <w:szCs w:val="2"/>
          <w:u w:val="single"/>
        </w:rPr>
      </w:pPr>
    </w:p>
    <w:p w14:paraId="0ACA54F4" w14:textId="3BC1C9A7" w:rsidR="005F1195" w:rsidRPr="006F7382" w:rsidRDefault="005F1195" w:rsidP="005F1195">
      <w:pPr>
        <w:jc w:val="center"/>
        <w:rPr>
          <w:b/>
          <w:bCs/>
          <w:sz w:val="28"/>
          <w:szCs w:val="28"/>
          <w:u w:val="single"/>
        </w:rPr>
      </w:pPr>
      <w:r w:rsidRPr="006F7382">
        <w:rPr>
          <w:b/>
          <w:bCs/>
          <w:sz w:val="28"/>
          <w:szCs w:val="28"/>
          <w:u w:val="single"/>
        </w:rPr>
        <w:t>Job Description – Family Support Worker</w:t>
      </w:r>
    </w:p>
    <w:p w14:paraId="4B9AD156" w14:textId="4469CFEF" w:rsidR="005F1195" w:rsidRDefault="008975E7" w:rsidP="005F1195">
      <w:pPr>
        <w:jc w:val="both"/>
      </w:pPr>
      <w:r w:rsidRPr="00315D02">
        <w:rPr>
          <w:b/>
          <w:bCs/>
        </w:rPr>
        <w:t>Location</w:t>
      </w:r>
      <w:r>
        <w:t>:</w:t>
      </w:r>
      <w:r w:rsidR="00935715">
        <w:t xml:space="preserve"> </w:t>
      </w:r>
      <w:r w:rsidR="002E2EF2">
        <w:t>Sligo Springboard Family Support Ser</w:t>
      </w:r>
      <w:r w:rsidR="00196624">
        <w:t>vice</w:t>
      </w:r>
      <w:r w:rsidR="00664089">
        <w:t>,</w:t>
      </w:r>
      <w:r w:rsidR="00196624">
        <w:t xml:space="preserve"> </w:t>
      </w:r>
      <w:r w:rsidR="002E2EF2">
        <w:t>2 Racecourse View, Cranmore, Sligo.</w:t>
      </w:r>
    </w:p>
    <w:p w14:paraId="5F890128" w14:textId="5E42F4D7" w:rsidR="008975E7" w:rsidRDefault="008975E7" w:rsidP="005F1195">
      <w:pPr>
        <w:jc w:val="both"/>
      </w:pPr>
      <w:r w:rsidRPr="00315D02">
        <w:rPr>
          <w:b/>
          <w:bCs/>
        </w:rPr>
        <w:t>Reports to</w:t>
      </w:r>
      <w:r>
        <w:t>:</w:t>
      </w:r>
      <w:r w:rsidR="00B76CC7">
        <w:t xml:space="preserve"> Pr</w:t>
      </w:r>
      <w:r w:rsidR="004615A1">
        <w:t>oject Manager</w:t>
      </w:r>
    </w:p>
    <w:p w14:paraId="2598C204" w14:textId="71168DB4" w:rsidR="008975E7" w:rsidRDefault="00D836ED" w:rsidP="005F1195">
      <w:pPr>
        <w:jc w:val="both"/>
      </w:pPr>
      <w:r w:rsidRPr="00315D02">
        <w:rPr>
          <w:b/>
          <w:bCs/>
        </w:rPr>
        <w:t>Works alongside</w:t>
      </w:r>
      <w:r>
        <w:t>:</w:t>
      </w:r>
      <w:r w:rsidR="004615A1">
        <w:t xml:space="preserve"> Project Manager,</w:t>
      </w:r>
      <w:r w:rsidR="004E31AA">
        <w:t xml:space="preserve"> </w:t>
      </w:r>
      <w:r w:rsidR="00A53B13">
        <w:t>Sligo Springboard Staff Team,</w:t>
      </w:r>
      <w:r w:rsidR="004615A1">
        <w:t xml:space="preserve"> External agencies</w:t>
      </w:r>
      <w:r w:rsidR="00A53B13">
        <w:t xml:space="preserve"> and children and families accessing the service.</w:t>
      </w:r>
    </w:p>
    <w:p w14:paraId="1E579409" w14:textId="24711CAA" w:rsidR="00D836ED" w:rsidRDefault="00D836ED" w:rsidP="005F1195">
      <w:pPr>
        <w:jc w:val="both"/>
      </w:pPr>
      <w:r>
        <w:t xml:space="preserve">The post will be </w:t>
      </w:r>
      <w:r w:rsidR="00315D02">
        <w:t xml:space="preserve">35 hours per </w:t>
      </w:r>
      <w:r w:rsidR="00B55C00">
        <w:t>week.</w:t>
      </w:r>
    </w:p>
    <w:p w14:paraId="33F06D5C" w14:textId="7E0D2AF7" w:rsidR="005E1AA1" w:rsidRPr="00F1184D" w:rsidRDefault="00F1184D" w:rsidP="005F119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Duties and </w:t>
      </w:r>
      <w:r w:rsidR="00357C0E" w:rsidRPr="00F1184D">
        <w:rPr>
          <w:b/>
          <w:bCs/>
          <w:u w:val="single"/>
        </w:rPr>
        <w:t>Responsib</w:t>
      </w:r>
      <w:r w:rsidR="00357C0E">
        <w:rPr>
          <w:b/>
          <w:bCs/>
          <w:u w:val="single"/>
        </w:rPr>
        <w:t>ilities</w:t>
      </w:r>
      <w:r w:rsidR="00C360D6" w:rsidRPr="00F1184D">
        <w:rPr>
          <w:b/>
          <w:bCs/>
          <w:u w:val="single"/>
        </w:rPr>
        <w:t>:</w:t>
      </w:r>
    </w:p>
    <w:p w14:paraId="53EEF6AD" w14:textId="77777777" w:rsidR="00684575" w:rsidRDefault="003413B5" w:rsidP="00C360D6">
      <w:pPr>
        <w:pStyle w:val="ListParagraph"/>
        <w:numPr>
          <w:ilvl w:val="0"/>
          <w:numId w:val="4"/>
        </w:numPr>
        <w:jc w:val="both"/>
      </w:pPr>
      <w:r>
        <w:t xml:space="preserve">Managing a caseload with complex </w:t>
      </w:r>
      <w:r w:rsidR="00877782">
        <w:t>needs</w:t>
      </w:r>
      <w:r w:rsidR="00684575">
        <w:t>.</w:t>
      </w:r>
    </w:p>
    <w:p w14:paraId="48FA57F9" w14:textId="440B4206" w:rsidR="00C360D6" w:rsidRDefault="00B87BEE" w:rsidP="00C360D6">
      <w:pPr>
        <w:pStyle w:val="ListParagraph"/>
        <w:numPr>
          <w:ilvl w:val="0"/>
          <w:numId w:val="4"/>
        </w:numPr>
        <w:jc w:val="both"/>
      </w:pPr>
      <w:r>
        <w:t>To</w:t>
      </w:r>
      <w:r w:rsidR="006D6A7A">
        <w:t xml:space="preserve"> participate in</w:t>
      </w:r>
      <w:r w:rsidR="005A779E" w:rsidRPr="005A779E">
        <w:t xml:space="preserve"> </w:t>
      </w:r>
      <w:r w:rsidR="005A779E">
        <w:t>Sligo Springboard Team Meetings and weekly</w:t>
      </w:r>
      <w:r w:rsidR="006D6A7A">
        <w:t xml:space="preserve"> </w:t>
      </w:r>
      <w:r w:rsidR="008A19F4">
        <w:t>Team meetings</w:t>
      </w:r>
      <w:r w:rsidR="00E1467F">
        <w:t xml:space="preserve"> </w:t>
      </w:r>
      <w:r w:rsidR="00E0381C">
        <w:t>specific to Family Support</w:t>
      </w:r>
      <w:r w:rsidR="00A8141F">
        <w:t>.</w:t>
      </w:r>
    </w:p>
    <w:p w14:paraId="562F0306" w14:textId="01FC2046" w:rsidR="00156307" w:rsidRDefault="003D0CAE" w:rsidP="00C360D6">
      <w:pPr>
        <w:pStyle w:val="ListParagraph"/>
        <w:numPr>
          <w:ilvl w:val="0"/>
          <w:numId w:val="4"/>
        </w:numPr>
        <w:jc w:val="both"/>
      </w:pPr>
      <w:r>
        <w:t>To liaise effectively with families and statutory, community and voluntary bodies to promote collaborative working</w:t>
      </w:r>
      <w:r w:rsidR="005B191D">
        <w:t xml:space="preserve"> </w:t>
      </w:r>
      <w:r w:rsidR="00935715">
        <w:t>to further support children and families.</w:t>
      </w:r>
    </w:p>
    <w:p w14:paraId="2C10222F" w14:textId="05968E7A" w:rsidR="00935715" w:rsidRDefault="006963C8" w:rsidP="00C360D6">
      <w:pPr>
        <w:pStyle w:val="ListParagraph"/>
        <w:numPr>
          <w:ilvl w:val="0"/>
          <w:numId w:val="4"/>
        </w:numPr>
        <w:jc w:val="both"/>
      </w:pPr>
      <w:r>
        <w:t>To plan, implement and review programmes</w:t>
      </w:r>
      <w:r w:rsidR="00CB3B14">
        <w:t xml:space="preserve"> for children and families based on their identified and changing needs.</w:t>
      </w:r>
    </w:p>
    <w:p w14:paraId="739F2A38" w14:textId="2CC28CE4" w:rsidR="00CB3B14" w:rsidRDefault="00BB44B6" w:rsidP="00C360D6">
      <w:pPr>
        <w:pStyle w:val="ListParagraph"/>
        <w:numPr>
          <w:ilvl w:val="0"/>
          <w:numId w:val="4"/>
        </w:numPr>
        <w:jc w:val="both"/>
      </w:pPr>
      <w:r>
        <w:t xml:space="preserve">To </w:t>
      </w:r>
      <w:r w:rsidR="001974A7">
        <w:t>support</w:t>
      </w:r>
      <w:r>
        <w:t xml:space="preserve"> children and families in their homes, where </w:t>
      </w:r>
      <w:r w:rsidR="0010623A">
        <w:t>appropriate, or in a community-based setting</w:t>
      </w:r>
      <w:r w:rsidR="00186479">
        <w:t xml:space="preserve"> </w:t>
      </w:r>
      <w:r w:rsidR="00CB20EE">
        <w:t>such as</w:t>
      </w:r>
      <w:r w:rsidR="00186479">
        <w:t xml:space="preserve"> Sligo Springboard</w:t>
      </w:r>
      <w:r w:rsidR="00FB5B16">
        <w:t xml:space="preserve"> building</w:t>
      </w:r>
      <w:r w:rsidR="0010623A">
        <w:t>.</w:t>
      </w:r>
    </w:p>
    <w:p w14:paraId="59268100" w14:textId="324169C4" w:rsidR="0010623A" w:rsidRDefault="00F0418D" w:rsidP="00C360D6">
      <w:pPr>
        <w:pStyle w:val="ListParagraph"/>
        <w:numPr>
          <w:ilvl w:val="0"/>
          <w:numId w:val="4"/>
        </w:numPr>
        <w:jc w:val="both"/>
      </w:pPr>
      <w:r>
        <w:t xml:space="preserve">To attend professional meetings such as </w:t>
      </w:r>
      <w:r w:rsidR="00EB2CAF">
        <w:t xml:space="preserve">Child Protection Case Conferences, Reviews and </w:t>
      </w:r>
      <w:proofErr w:type="spellStart"/>
      <w:r w:rsidR="00EB2CAF">
        <w:t>Meitheals</w:t>
      </w:r>
      <w:proofErr w:type="spellEnd"/>
      <w:r w:rsidR="00CC2816">
        <w:t xml:space="preserve"> as required.</w:t>
      </w:r>
    </w:p>
    <w:p w14:paraId="12834EE9" w14:textId="3DF691D5" w:rsidR="00F7259D" w:rsidRDefault="00F7259D" w:rsidP="00C360D6">
      <w:pPr>
        <w:pStyle w:val="ListParagraph"/>
        <w:numPr>
          <w:ilvl w:val="0"/>
          <w:numId w:val="4"/>
        </w:numPr>
        <w:jc w:val="both"/>
      </w:pPr>
      <w:r>
        <w:t>To be familiar with and comply with all relevant Sligo Sprin</w:t>
      </w:r>
      <w:r w:rsidR="00156B56">
        <w:t>g</w:t>
      </w:r>
      <w:r>
        <w:t>board Policies</w:t>
      </w:r>
      <w:r w:rsidR="00156B56">
        <w:t xml:space="preserve"> and Procedures e.g. Child Protection Policy, Confidentiality Policy, Health and Safety Policy.</w:t>
      </w:r>
    </w:p>
    <w:p w14:paraId="1DDEAE28" w14:textId="5DB19C71" w:rsidR="00AD3AF2" w:rsidRDefault="00AD3AF2" w:rsidP="00C360D6">
      <w:pPr>
        <w:pStyle w:val="ListParagraph"/>
        <w:numPr>
          <w:ilvl w:val="0"/>
          <w:numId w:val="4"/>
        </w:numPr>
        <w:jc w:val="both"/>
      </w:pPr>
      <w:r>
        <w:t xml:space="preserve">To participate in regular supervision </w:t>
      </w:r>
      <w:r w:rsidR="00684575">
        <w:t xml:space="preserve">and case management </w:t>
      </w:r>
      <w:r>
        <w:t xml:space="preserve">with </w:t>
      </w:r>
      <w:r w:rsidR="00B8734D">
        <w:t>the Project Manager.</w:t>
      </w:r>
    </w:p>
    <w:p w14:paraId="13BEA1A1" w14:textId="768CB3B1" w:rsidR="00C14D27" w:rsidRDefault="00C14D27" w:rsidP="00C360D6">
      <w:pPr>
        <w:pStyle w:val="ListParagraph"/>
        <w:numPr>
          <w:ilvl w:val="0"/>
          <w:numId w:val="4"/>
        </w:numPr>
        <w:jc w:val="both"/>
      </w:pPr>
      <w:r>
        <w:t xml:space="preserve">To participate in the Sligo Springboard’s Drop </w:t>
      </w:r>
      <w:proofErr w:type="gramStart"/>
      <w:r>
        <w:t>In</w:t>
      </w:r>
      <w:proofErr w:type="gramEnd"/>
      <w:r>
        <w:t xml:space="preserve"> Service </w:t>
      </w:r>
      <w:r w:rsidR="0085792B">
        <w:t>to provide support and information to members of the community.</w:t>
      </w:r>
    </w:p>
    <w:p w14:paraId="0ED68856" w14:textId="45521FB6" w:rsidR="006E6975" w:rsidRDefault="006E6975" w:rsidP="00C360D6">
      <w:pPr>
        <w:pStyle w:val="ListParagraph"/>
        <w:numPr>
          <w:ilvl w:val="0"/>
          <w:numId w:val="4"/>
        </w:numPr>
        <w:jc w:val="both"/>
      </w:pPr>
      <w:r>
        <w:t>To act in a supervisory capacity to students undergoing work experience/ placements.</w:t>
      </w:r>
    </w:p>
    <w:p w14:paraId="7A976B6B" w14:textId="5AD52CF3" w:rsidR="00494AAE" w:rsidRDefault="004D5A21" w:rsidP="00C360D6">
      <w:pPr>
        <w:pStyle w:val="ListParagraph"/>
        <w:numPr>
          <w:ilvl w:val="0"/>
          <w:numId w:val="4"/>
        </w:numPr>
        <w:jc w:val="both"/>
      </w:pPr>
      <w:r>
        <w:t>Have a flexible approach to the work in response to organisational change, development</w:t>
      </w:r>
      <w:r w:rsidR="00BC5519">
        <w:t>,</w:t>
      </w:r>
      <w:r>
        <w:t xml:space="preserve"> and review of best practice. To show reasonable flexibility in relation to hours of attendance to meet the needs of the work.</w:t>
      </w:r>
    </w:p>
    <w:p w14:paraId="401EE30F" w14:textId="77777777" w:rsidR="00B07A47" w:rsidRDefault="00B07A47" w:rsidP="00B07A47">
      <w:pPr>
        <w:pStyle w:val="ListParagraph"/>
        <w:jc w:val="both"/>
      </w:pPr>
    </w:p>
    <w:p w14:paraId="326EE579" w14:textId="101BC7E2" w:rsidR="00B07A47" w:rsidRPr="000771CC" w:rsidRDefault="00B07A47" w:rsidP="000771CC">
      <w:pPr>
        <w:pStyle w:val="ListParagraph"/>
        <w:ind w:left="0"/>
        <w:jc w:val="both"/>
        <w:rPr>
          <w:b/>
          <w:bCs/>
          <w:u w:val="single"/>
        </w:rPr>
      </w:pPr>
      <w:r w:rsidRPr="000771CC">
        <w:rPr>
          <w:b/>
          <w:bCs/>
          <w:u w:val="single"/>
        </w:rPr>
        <w:t>Administration</w:t>
      </w:r>
      <w:r w:rsidR="000771CC" w:rsidRPr="000771CC">
        <w:rPr>
          <w:b/>
          <w:bCs/>
          <w:u w:val="single"/>
        </w:rPr>
        <w:t>:</w:t>
      </w:r>
    </w:p>
    <w:p w14:paraId="22F1E504" w14:textId="7BF987E5" w:rsidR="00CC2816" w:rsidRDefault="00A9085F" w:rsidP="00C360D6">
      <w:pPr>
        <w:pStyle w:val="ListParagraph"/>
        <w:numPr>
          <w:ilvl w:val="0"/>
          <w:numId w:val="4"/>
        </w:numPr>
        <w:jc w:val="both"/>
      </w:pPr>
      <w:r>
        <w:t>Maintain accurate</w:t>
      </w:r>
      <w:r w:rsidR="00154DBF">
        <w:t xml:space="preserve"> and up to date</w:t>
      </w:r>
      <w:r w:rsidR="00CC2816">
        <w:t xml:space="preserve"> records</w:t>
      </w:r>
      <w:r w:rsidR="00154DBF">
        <w:t xml:space="preserve"> and files in accordance with national guidelines, procedures and Children’s First</w:t>
      </w:r>
      <w:r w:rsidR="00632B79">
        <w:t xml:space="preserve"> in relation to all aspects of work and prepare reports as required.</w:t>
      </w:r>
    </w:p>
    <w:p w14:paraId="2EDF470A" w14:textId="0600126A" w:rsidR="00B07A47" w:rsidRDefault="004A2DF1" w:rsidP="00C360D6">
      <w:pPr>
        <w:pStyle w:val="ListParagraph"/>
        <w:numPr>
          <w:ilvl w:val="0"/>
          <w:numId w:val="4"/>
        </w:numPr>
        <w:jc w:val="both"/>
      </w:pPr>
      <w:r>
        <w:t xml:space="preserve">To gather information </w:t>
      </w:r>
      <w:r w:rsidR="009E3D4A">
        <w:t>statistics and prepare reports as required, including administration of databases as appropriate to the role.</w:t>
      </w:r>
    </w:p>
    <w:p w14:paraId="4BCF1305" w14:textId="2CF969A4" w:rsidR="009E3D4A" w:rsidRDefault="00E14AC0" w:rsidP="00C360D6">
      <w:pPr>
        <w:pStyle w:val="ListParagraph"/>
        <w:numPr>
          <w:ilvl w:val="0"/>
          <w:numId w:val="4"/>
        </w:numPr>
        <w:jc w:val="both"/>
      </w:pPr>
      <w:r>
        <w:t>Maintain service user confidentiality.</w:t>
      </w:r>
    </w:p>
    <w:p w14:paraId="77568633" w14:textId="0CFCF6EC" w:rsidR="00BC4EDD" w:rsidRDefault="00846749" w:rsidP="00C360D6">
      <w:pPr>
        <w:pStyle w:val="ListParagraph"/>
        <w:numPr>
          <w:ilvl w:val="0"/>
          <w:numId w:val="4"/>
        </w:numPr>
        <w:jc w:val="both"/>
      </w:pPr>
      <w:r>
        <w:t>Participate in planning, review, and evaluation of the work in Sligo Springboard.</w:t>
      </w:r>
    </w:p>
    <w:p w14:paraId="75C2CF10" w14:textId="5E4650FC" w:rsidR="00E14AC0" w:rsidRDefault="00E14AC0" w:rsidP="00C96B9E">
      <w:pPr>
        <w:pStyle w:val="ListParagraph"/>
        <w:jc w:val="both"/>
      </w:pPr>
    </w:p>
    <w:p w14:paraId="4A9DB913" w14:textId="48686145" w:rsidR="00C96B9E" w:rsidRPr="000771CC" w:rsidRDefault="00C96B9E" w:rsidP="000771CC">
      <w:pPr>
        <w:pStyle w:val="ListParagraph"/>
        <w:ind w:left="709" w:hanging="709"/>
        <w:jc w:val="both"/>
        <w:rPr>
          <w:b/>
          <w:bCs/>
          <w:u w:val="single"/>
        </w:rPr>
      </w:pPr>
      <w:r w:rsidRPr="000771CC">
        <w:rPr>
          <w:b/>
          <w:bCs/>
          <w:u w:val="single"/>
        </w:rPr>
        <w:t>Education and Training:</w:t>
      </w:r>
    </w:p>
    <w:p w14:paraId="67686A28" w14:textId="2818035F" w:rsidR="00C96B9E" w:rsidRDefault="00045981" w:rsidP="00C96B9E">
      <w:pPr>
        <w:pStyle w:val="ListParagraph"/>
        <w:numPr>
          <w:ilvl w:val="0"/>
          <w:numId w:val="4"/>
        </w:numPr>
        <w:jc w:val="both"/>
      </w:pPr>
      <w:r>
        <w:t>Engage in personal development planning in collaboration with the Project Manager.</w:t>
      </w:r>
    </w:p>
    <w:p w14:paraId="3C46246F" w14:textId="28B6D413" w:rsidR="00045981" w:rsidRDefault="00981F40" w:rsidP="00C96B9E">
      <w:pPr>
        <w:pStyle w:val="ListParagraph"/>
        <w:numPr>
          <w:ilvl w:val="0"/>
          <w:numId w:val="4"/>
        </w:numPr>
        <w:jc w:val="both"/>
      </w:pPr>
      <w:r>
        <w:t>Engage in in-service training and other relevant training opportunities (including attendanc</w:t>
      </w:r>
      <w:r w:rsidR="00816680">
        <w:t>e at mandatory training and programmes).</w:t>
      </w:r>
    </w:p>
    <w:p w14:paraId="08F298C6" w14:textId="61E05770" w:rsidR="00B6746C" w:rsidRDefault="007F19D5" w:rsidP="00C96B9E">
      <w:pPr>
        <w:pStyle w:val="ListParagraph"/>
        <w:numPr>
          <w:ilvl w:val="0"/>
          <w:numId w:val="4"/>
        </w:numPr>
        <w:jc w:val="both"/>
      </w:pPr>
      <w:r>
        <w:t>Participate as Lead Practitioners and support workers</w:t>
      </w:r>
      <w:r w:rsidR="00AB42E3">
        <w:t xml:space="preserve"> in the </w:t>
      </w:r>
      <w:proofErr w:type="spellStart"/>
      <w:r w:rsidR="00AB42E3">
        <w:t>Meitheal</w:t>
      </w:r>
      <w:proofErr w:type="spellEnd"/>
      <w:r w:rsidR="00AB42E3">
        <w:t xml:space="preserve"> Process.</w:t>
      </w:r>
    </w:p>
    <w:p w14:paraId="76876071" w14:textId="76D133A6" w:rsidR="00AB42E3" w:rsidRDefault="00BA01A3" w:rsidP="00C96B9E">
      <w:pPr>
        <w:pStyle w:val="ListParagraph"/>
        <w:numPr>
          <w:ilvl w:val="0"/>
          <w:numId w:val="4"/>
        </w:numPr>
        <w:jc w:val="both"/>
      </w:pPr>
      <w:r>
        <w:t>Attend and</w:t>
      </w:r>
      <w:r w:rsidR="00AB42E3">
        <w:t xml:space="preserve"> furnish written reports to the courts as required.</w:t>
      </w:r>
    </w:p>
    <w:p w14:paraId="64B287BD" w14:textId="36DBA2D6" w:rsidR="00DD1B84" w:rsidRDefault="00381A92" w:rsidP="00C96B9E">
      <w:pPr>
        <w:pStyle w:val="ListParagraph"/>
        <w:numPr>
          <w:ilvl w:val="0"/>
          <w:numId w:val="4"/>
        </w:numPr>
        <w:jc w:val="both"/>
      </w:pPr>
      <w:r>
        <w:t>Facilitate group programmes within the community such as Parent’s Plus programmes.</w:t>
      </w:r>
    </w:p>
    <w:p w14:paraId="18FBAA65" w14:textId="252468D8" w:rsidR="00BC5519" w:rsidRDefault="00BC5519" w:rsidP="00BC5519">
      <w:pPr>
        <w:pStyle w:val="ListParagraph"/>
        <w:numPr>
          <w:ilvl w:val="0"/>
          <w:numId w:val="4"/>
        </w:numPr>
        <w:jc w:val="both"/>
      </w:pPr>
      <w:r>
        <w:t>To undertake such other duties as might be reasonably assigned from time to time in consultation with the Project Manager.</w:t>
      </w:r>
    </w:p>
    <w:p w14:paraId="396006F3" w14:textId="3151407B" w:rsidR="00816680" w:rsidRDefault="00816680" w:rsidP="00816680">
      <w:pPr>
        <w:pStyle w:val="ListParagraph"/>
        <w:jc w:val="both"/>
      </w:pPr>
    </w:p>
    <w:p w14:paraId="152379D7" w14:textId="08A7F225" w:rsidR="00504AF4" w:rsidRPr="000771CC" w:rsidRDefault="00303969" w:rsidP="000771CC">
      <w:pPr>
        <w:pStyle w:val="ListParagraph"/>
        <w:ind w:hanging="720"/>
        <w:jc w:val="both"/>
        <w:rPr>
          <w:b/>
          <w:bCs/>
          <w:u w:val="single"/>
        </w:rPr>
      </w:pPr>
      <w:r w:rsidRPr="000771CC">
        <w:rPr>
          <w:b/>
          <w:bCs/>
          <w:u w:val="single"/>
        </w:rPr>
        <w:t>Health and Safety:</w:t>
      </w:r>
    </w:p>
    <w:p w14:paraId="2E012ACB" w14:textId="3829E7FD" w:rsidR="00303969" w:rsidRDefault="00B761B3" w:rsidP="00303969">
      <w:pPr>
        <w:pStyle w:val="ListParagraph"/>
        <w:numPr>
          <w:ilvl w:val="0"/>
          <w:numId w:val="4"/>
        </w:numPr>
        <w:jc w:val="both"/>
      </w:pPr>
      <w:r>
        <w:t>T</w:t>
      </w:r>
      <w:r w:rsidR="003B73FF">
        <w:t xml:space="preserve">o be vigilant to any health, safety and welfare risks in the workplace and bring any concerns to the attention of </w:t>
      </w:r>
      <w:r w:rsidR="00C564C3">
        <w:t>the</w:t>
      </w:r>
      <w:r w:rsidR="003B73FF">
        <w:t xml:space="preserve"> </w:t>
      </w:r>
      <w:r w:rsidR="00C564C3">
        <w:t>Project</w:t>
      </w:r>
      <w:r w:rsidR="003B73FF">
        <w:t xml:space="preserve"> manager</w:t>
      </w:r>
      <w:r w:rsidR="00C564C3">
        <w:t>.</w:t>
      </w:r>
    </w:p>
    <w:p w14:paraId="3AB59AE5" w14:textId="12930215" w:rsidR="00C564C3" w:rsidRDefault="005F0600" w:rsidP="00303969">
      <w:pPr>
        <w:pStyle w:val="ListParagraph"/>
        <w:numPr>
          <w:ilvl w:val="0"/>
          <w:numId w:val="4"/>
        </w:numPr>
        <w:jc w:val="both"/>
      </w:pPr>
      <w:r>
        <w:t xml:space="preserve">Comply with and contribute to the development of </w:t>
      </w:r>
      <w:r w:rsidR="00005B8E">
        <w:t>policies</w:t>
      </w:r>
      <w:r>
        <w:t xml:space="preserve">, procedures, </w:t>
      </w:r>
      <w:r w:rsidR="00DD6A1F">
        <w:t>guidelines,</w:t>
      </w:r>
      <w:r>
        <w:t xml:space="preserve"> and safe professional practice and adhere to relevant legislation, </w:t>
      </w:r>
      <w:r w:rsidR="00207886">
        <w:t>regulations,</w:t>
      </w:r>
      <w:r>
        <w:t xml:space="preserve"> and standards.</w:t>
      </w:r>
    </w:p>
    <w:p w14:paraId="2B60C6CF" w14:textId="649BDF81" w:rsidR="000C3B75" w:rsidRPr="005F1195" w:rsidRDefault="000C3B75" w:rsidP="00303969">
      <w:pPr>
        <w:pStyle w:val="ListParagraph"/>
        <w:numPr>
          <w:ilvl w:val="0"/>
          <w:numId w:val="4"/>
        </w:numPr>
        <w:jc w:val="both"/>
      </w:pPr>
      <w:r>
        <w:t>To report any areas of concern to the Project Manager in a timely manner.</w:t>
      </w:r>
    </w:p>
    <w:p w14:paraId="0A8B5094" w14:textId="2249D9AA" w:rsidR="0092701E" w:rsidRPr="000771CC" w:rsidRDefault="004D500D" w:rsidP="000771CC">
      <w:pPr>
        <w:spacing w:after="0"/>
        <w:jc w:val="both"/>
        <w:rPr>
          <w:b/>
          <w:bCs/>
          <w:u w:val="single"/>
        </w:rPr>
      </w:pPr>
      <w:r w:rsidRPr="000771CC">
        <w:rPr>
          <w:b/>
          <w:bCs/>
          <w:u w:val="single"/>
        </w:rPr>
        <w:t>Eligibility Criteria:</w:t>
      </w:r>
    </w:p>
    <w:p w14:paraId="26BA4AC4" w14:textId="7C2DFA5D" w:rsidR="00406703" w:rsidRDefault="00AC3FBC" w:rsidP="000E794A">
      <w:pPr>
        <w:pStyle w:val="ListParagraph"/>
        <w:numPr>
          <w:ilvl w:val="0"/>
          <w:numId w:val="5"/>
        </w:numPr>
        <w:jc w:val="both"/>
      </w:pPr>
      <w:r>
        <w:t>Recognised 3</w:t>
      </w:r>
      <w:r w:rsidRPr="00AC3FBC">
        <w:rPr>
          <w:vertAlign w:val="superscript"/>
        </w:rPr>
        <w:t>rd</w:t>
      </w:r>
      <w:r>
        <w:t xml:space="preserve"> level </w:t>
      </w:r>
      <w:r w:rsidR="002D375B">
        <w:t>qualification</w:t>
      </w:r>
      <w:r w:rsidR="00AC7592">
        <w:t xml:space="preserve"> (minimum</w:t>
      </w:r>
      <w:r w:rsidR="002D375B">
        <w:t xml:space="preserve"> Level 8/ Honours </w:t>
      </w:r>
      <w:r w:rsidR="005F2F8B">
        <w:t>Degree</w:t>
      </w:r>
      <w:r w:rsidR="00AC7592">
        <w:t>)</w:t>
      </w:r>
      <w:r w:rsidR="005F2F8B">
        <w:t xml:space="preserve"> in Social Care / Family Support or other relevant filed</w:t>
      </w:r>
      <w:r w:rsidR="00BA5AD4">
        <w:t>.</w:t>
      </w:r>
    </w:p>
    <w:p w14:paraId="0AEAC909" w14:textId="1778B94D" w:rsidR="00BA5AD4" w:rsidRDefault="00BA5AD4" w:rsidP="000E794A">
      <w:pPr>
        <w:pStyle w:val="ListParagraph"/>
        <w:numPr>
          <w:ilvl w:val="0"/>
          <w:numId w:val="5"/>
        </w:numPr>
        <w:jc w:val="both"/>
      </w:pPr>
      <w:r>
        <w:t xml:space="preserve">Minimum of two years post qualification experience of working with children and families in a family support and /or </w:t>
      </w:r>
      <w:r w:rsidR="00F2008E">
        <w:t>community-based</w:t>
      </w:r>
      <w:r w:rsidR="00ED2A1D">
        <w:t xml:space="preserve"> setting.</w:t>
      </w:r>
    </w:p>
    <w:p w14:paraId="424763D2" w14:textId="3A3C9FFB" w:rsidR="00ED2A1D" w:rsidRDefault="00ED2A1D" w:rsidP="000E794A">
      <w:pPr>
        <w:pStyle w:val="ListParagraph"/>
        <w:numPr>
          <w:ilvl w:val="0"/>
          <w:numId w:val="5"/>
        </w:numPr>
        <w:jc w:val="both"/>
      </w:pPr>
      <w:r>
        <w:t>Garda Clearance/ Vetting</w:t>
      </w:r>
      <w:r w:rsidR="00F2008E">
        <w:t xml:space="preserve"> will apply.</w:t>
      </w:r>
    </w:p>
    <w:p w14:paraId="06302035" w14:textId="579E110F" w:rsidR="004D500D" w:rsidRDefault="00776DBC" w:rsidP="000E794A">
      <w:pPr>
        <w:pStyle w:val="ListParagraph"/>
        <w:numPr>
          <w:ilvl w:val="0"/>
          <w:numId w:val="5"/>
        </w:numPr>
        <w:jc w:val="both"/>
      </w:pPr>
      <w:r w:rsidRPr="00406703">
        <w:t xml:space="preserve">Access to </w:t>
      </w:r>
      <w:r w:rsidR="00406703" w:rsidRPr="00406703">
        <w:t>transport and full clean driving licence.</w:t>
      </w:r>
    </w:p>
    <w:p w14:paraId="6601617C" w14:textId="5F037B4D" w:rsidR="00505930" w:rsidRDefault="00505930" w:rsidP="000E794A">
      <w:pPr>
        <w:pStyle w:val="ListParagraph"/>
        <w:numPr>
          <w:ilvl w:val="0"/>
          <w:numId w:val="5"/>
        </w:numPr>
        <w:jc w:val="both"/>
      </w:pPr>
      <w:r>
        <w:t xml:space="preserve">Knowledge of </w:t>
      </w:r>
      <w:proofErr w:type="spellStart"/>
      <w:r>
        <w:t>Tusla’s</w:t>
      </w:r>
      <w:proofErr w:type="spellEnd"/>
      <w:r>
        <w:t xml:space="preserve"> Prevention</w:t>
      </w:r>
      <w:r w:rsidR="00F62AD6">
        <w:t>, Partnership and Family Support</w:t>
      </w:r>
      <w:r w:rsidR="00C43481">
        <w:t xml:space="preserve"> and Child Protection</w:t>
      </w:r>
      <w:r w:rsidR="003F03C7">
        <w:t xml:space="preserve"> and Welfare</w:t>
      </w:r>
      <w:r w:rsidR="00C43481">
        <w:t>.</w:t>
      </w:r>
    </w:p>
    <w:p w14:paraId="037B99A0" w14:textId="1BF865E3" w:rsidR="00C43481" w:rsidRDefault="005A18B3" w:rsidP="000E794A">
      <w:pPr>
        <w:pStyle w:val="ListParagraph"/>
        <w:numPr>
          <w:ilvl w:val="0"/>
          <w:numId w:val="5"/>
        </w:numPr>
        <w:jc w:val="both"/>
      </w:pPr>
      <w:r>
        <w:t>An understanding of the impact of poverty and disadvantage on communities and especially its impact on parenting.</w:t>
      </w:r>
    </w:p>
    <w:p w14:paraId="4F36F12D" w14:textId="53DFB236" w:rsidR="000D4648" w:rsidRDefault="000D4648" w:rsidP="000E794A">
      <w:pPr>
        <w:pStyle w:val="ListParagraph"/>
        <w:numPr>
          <w:ilvl w:val="0"/>
          <w:numId w:val="5"/>
        </w:numPr>
        <w:jc w:val="both"/>
      </w:pPr>
      <w:r>
        <w:t xml:space="preserve">An understanding of children’s holistic developmental needs within the context </w:t>
      </w:r>
      <w:r w:rsidR="00D96754">
        <w:t>of their family and community.</w:t>
      </w:r>
    </w:p>
    <w:p w14:paraId="47C49EE7" w14:textId="267E50CD" w:rsidR="00952976" w:rsidRDefault="00952976" w:rsidP="000E794A">
      <w:pPr>
        <w:pStyle w:val="ListParagraph"/>
        <w:numPr>
          <w:ilvl w:val="0"/>
          <w:numId w:val="5"/>
        </w:numPr>
        <w:jc w:val="both"/>
      </w:pPr>
      <w:r>
        <w:t>The ability</w:t>
      </w:r>
      <w:r w:rsidR="003B7555">
        <w:t xml:space="preserve"> to manage self in a busy working environment including the ability to prioritise workloads.</w:t>
      </w:r>
    </w:p>
    <w:p w14:paraId="56EE8B62" w14:textId="66DEB6B0" w:rsidR="00342838" w:rsidRDefault="00342838" w:rsidP="000E794A">
      <w:pPr>
        <w:pStyle w:val="ListParagraph"/>
        <w:numPr>
          <w:ilvl w:val="0"/>
          <w:numId w:val="5"/>
        </w:numPr>
        <w:jc w:val="both"/>
      </w:pPr>
      <w:r>
        <w:t>The ability to evaluate information and make effective decisions in a timely manner.</w:t>
      </w:r>
    </w:p>
    <w:p w14:paraId="09135C47" w14:textId="57B46F95" w:rsidR="001467E7" w:rsidRPr="00406703" w:rsidRDefault="00637CEB" w:rsidP="000E794A">
      <w:pPr>
        <w:pStyle w:val="ListParagraph"/>
        <w:numPr>
          <w:ilvl w:val="0"/>
          <w:numId w:val="5"/>
        </w:numPr>
        <w:jc w:val="both"/>
      </w:pPr>
      <w:r>
        <w:t>Good communication skills, both written and verbal</w:t>
      </w:r>
      <w:r w:rsidR="00CD3B91">
        <w:t>.</w:t>
      </w:r>
    </w:p>
    <w:p w14:paraId="6E2F2921" w14:textId="6AFE99C8" w:rsidR="004D500D" w:rsidRDefault="000F55BA" w:rsidP="000F55BA">
      <w:pPr>
        <w:jc w:val="both"/>
      </w:pPr>
      <w:r w:rsidRPr="000F55BA">
        <w:rPr>
          <w:b/>
          <w:bCs/>
        </w:rPr>
        <w:t>Salary</w:t>
      </w:r>
      <w:r>
        <w:t>: Salary will be notified to the successful candidate at offer stage.</w:t>
      </w:r>
    </w:p>
    <w:p w14:paraId="7B08986D" w14:textId="77777777" w:rsidR="000F55BA" w:rsidRPr="0021338E" w:rsidRDefault="000F55BA" w:rsidP="0092701E">
      <w:pPr>
        <w:spacing w:line="480" w:lineRule="auto"/>
        <w:jc w:val="both"/>
      </w:pPr>
    </w:p>
    <w:sectPr w:rsidR="000F55BA" w:rsidRPr="0021338E" w:rsidSect="001D0E35">
      <w:headerReference w:type="default" r:id="rId11"/>
      <w:footerReference w:type="default" r:id="rId12"/>
      <w:pgSz w:w="11906" w:h="16838"/>
      <w:pgMar w:top="1440" w:right="1440" w:bottom="1440" w:left="1440" w:header="510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6AF05" w14:textId="77777777" w:rsidR="002F1710" w:rsidRDefault="002F1710" w:rsidP="006F20E0">
      <w:pPr>
        <w:spacing w:after="0" w:line="240" w:lineRule="auto"/>
      </w:pPr>
      <w:r>
        <w:separator/>
      </w:r>
    </w:p>
  </w:endnote>
  <w:endnote w:type="continuationSeparator" w:id="0">
    <w:p w14:paraId="1F9A2952" w14:textId="77777777" w:rsidR="002F1710" w:rsidRDefault="002F1710" w:rsidP="006F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422F" w14:textId="77777777" w:rsidR="00EF4129" w:rsidRPr="00EF4129" w:rsidRDefault="00EF4129" w:rsidP="00EF4129">
    <w:pPr>
      <w:pStyle w:val="Footer"/>
      <w:rPr>
        <w:rFonts w:asciiTheme="majorHAnsi" w:hAnsiTheme="majorHAnsi"/>
        <w:sz w:val="12"/>
        <w:szCs w:val="12"/>
      </w:rPr>
    </w:pPr>
  </w:p>
  <w:p w14:paraId="180BE13D" w14:textId="77777777" w:rsidR="00EF4129" w:rsidRPr="00B0010A" w:rsidRDefault="00EF4129" w:rsidP="00EF4129">
    <w:pPr>
      <w:pStyle w:val="Footer"/>
      <w:rPr>
        <w:rFonts w:asciiTheme="majorHAnsi" w:hAnsiTheme="maj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E82D" w14:textId="77777777" w:rsidR="002F1710" w:rsidRDefault="002F1710" w:rsidP="006F20E0">
      <w:pPr>
        <w:spacing w:after="0" w:line="240" w:lineRule="auto"/>
      </w:pPr>
      <w:r>
        <w:separator/>
      </w:r>
    </w:p>
  </w:footnote>
  <w:footnote w:type="continuationSeparator" w:id="0">
    <w:p w14:paraId="19E374E3" w14:textId="77777777" w:rsidR="002F1710" w:rsidRDefault="002F1710" w:rsidP="006F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62A3" w14:textId="77777777" w:rsidR="00C17F46" w:rsidRDefault="00C17F46" w:rsidP="00C17F46">
    <w:pPr>
      <w:pStyle w:val="Header"/>
      <w:jc w:val="center"/>
      <w:rPr>
        <w:sz w:val="32"/>
        <w:szCs w:val="32"/>
      </w:rPr>
    </w:pPr>
    <w:r w:rsidRPr="006F20E0"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2C88C684" wp14:editId="3FC65AEF">
          <wp:simplePos x="0" y="0"/>
          <wp:positionH relativeFrom="margin">
            <wp:posOffset>2179998</wp:posOffset>
          </wp:positionH>
          <wp:positionV relativeFrom="paragraph">
            <wp:posOffset>48260</wp:posOffset>
          </wp:positionV>
          <wp:extent cx="1371600" cy="835051"/>
          <wp:effectExtent l="0" t="0" r="0" b="3175"/>
          <wp:wrapSquare wrapText="bothSides"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35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0D07F0" w14:textId="77777777" w:rsidR="00C17F46" w:rsidRDefault="00C17F46" w:rsidP="00C17F46">
    <w:pPr>
      <w:pStyle w:val="Header"/>
      <w:jc w:val="center"/>
      <w:rPr>
        <w:sz w:val="32"/>
        <w:szCs w:val="32"/>
      </w:rPr>
    </w:pPr>
  </w:p>
  <w:p w14:paraId="31F684A4" w14:textId="77777777" w:rsidR="00C17F46" w:rsidRPr="00C17F46" w:rsidRDefault="00C17F46" w:rsidP="00C17F46">
    <w:pPr>
      <w:pStyle w:val="Header"/>
      <w:jc w:val="center"/>
      <w:rPr>
        <w:sz w:val="14"/>
        <w:szCs w:val="32"/>
      </w:rPr>
    </w:pPr>
  </w:p>
  <w:p w14:paraId="60949C87" w14:textId="77777777" w:rsidR="00451D5D" w:rsidRDefault="00451D5D" w:rsidP="00C17F46">
    <w:pPr>
      <w:pStyle w:val="Header"/>
      <w:jc w:val="center"/>
      <w:rPr>
        <w:sz w:val="32"/>
        <w:szCs w:val="32"/>
      </w:rPr>
    </w:pPr>
  </w:p>
  <w:p w14:paraId="52BA0518" w14:textId="77777777" w:rsidR="00451D5D" w:rsidRPr="00451D5D" w:rsidRDefault="00451D5D" w:rsidP="00C17F46">
    <w:pPr>
      <w:pStyle w:val="Header"/>
      <w:jc w:val="center"/>
      <w:rPr>
        <w:sz w:val="6"/>
        <w:szCs w:val="6"/>
      </w:rPr>
    </w:pPr>
  </w:p>
  <w:p w14:paraId="594B4432" w14:textId="4045D99C" w:rsidR="00C17F46" w:rsidRPr="00B0010A" w:rsidRDefault="000B478A" w:rsidP="00C17F46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Sligo Springboard </w:t>
    </w:r>
    <w:r w:rsidR="00C17F46">
      <w:rPr>
        <w:sz w:val="32"/>
        <w:szCs w:val="32"/>
      </w:rPr>
      <w:t>Family Support Service</w:t>
    </w:r>
  </w:p>
  <w:p w14:paraId="378409FB" w14:textId="77777777" w:rsidR="00C17F46" w:rsidRDefault="00C17F46" w:rsidP="00C17F46">
    <w:pPr>
      <w:pStyle w:val="Header"/>
      <w:jc w:val="center"/>
    </w:pPr>
    <w:r>
      <w:t>2 Racecourse View, Cranmore, Sligo.</w:t>
    </w:r>
  </w:p>
  <w:p w14:paraId="5F7FB786" w14:textId="123BD3E6" w:rsidR="006F20E0" w:rsidRDefault="006F7382" w:rsidP="00C17F46">
    <w:pPr>
      <w:pStyle w:val="Header"/>
      <w:jc w:val="center"/>
    </w:pPr>
    <w:r w:rsidRPr="00E937ED">
      <w:rPr>
        <w:noProof/>
        <w:sz w:val="10"/>
        <w:lang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E971BE" wp14:editId="5989BCD3">
              <wp:simplePos x="0" y="0"/>
              <wp:positionH relativeFrom="margin">
                <wp:posOffset>0</wp:posOffset>
              </wp:positionH>
              <wp:positionV relativeFrom="paragraph">
                <wp:posOffset>167640</wp:posOffset>
              </wp:positionV>
              <wp:extent cx="577215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21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ADD39D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2pt" to="45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 w:rsidR="00C17F46">
      <w:t xml:space="preserve">Tel: 071 914 7070 </w:t>
    </w:r>
    <w:r w:rsidR="00C50B3A">
      <w:t xml:space="preserve">       </w:t>
    </w:r>
    <w:r w:rsidR="00C17F46">
      <w:t xml:space="preserve">Email: </w:t>
    </w:r>
    <w:r w:rsidR="004402A6">
      <w:t>info@sligospringboard.ie</w:t>
    </w:r>
  </w:p>
  <w:p w14:paraId="41B08B9C" w14:textId="73F92382" w:rsidR="00E937ED" w:rsidRPr="00E937ED" w:rsidRDefault="00E937ED" w:rsidP="00E937ED">
    <w:pPr>
      <w:pStyle w:val="Header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67FDC"/>
    <w:multiLevelType w:val="hybridMultilevel"/>
    <w:tmpl w:val="F7FC479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D75B4"/>
    <w:multiLevelType w:val="hybridMultilevel"/>
    <w:tmpl w:val="D0F4DC62"/>
    <w:lvl w:ilvl="0" w:tplc="4508C5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1B6"/>
    <w:multiLevelType w:val="hybridMultilevel"/>
    <w:tmpl w:val="E43A03B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8B08AD"/>
    <w:multiLevelType w:val="hybridMultilevel"/>
    <w:tmpl w:val="111CAAE0"/>
    <w:lvl w:ilvl="0" w:tplc="C49E8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F47F5"/>
    <w:multiLevelType w:val="hybridMultilevel"/>
    <w:tmpl w:val="8B18BE7C"/>
    <w:lvl w:ilvl="0" w:tplc="4508C5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983879">
    <w:abstractNumId w:val="0"/>
  </w:num>
  <w:num w:numId="2" w16cid:durableId="603534531">
    <w:abstractNumId w:val="3"/>
  </w:num>
  <w:num w:numId="3" w16cid:durableId="1321428065">
    <w:abstractNumId w:val="2"/>
  </w:num>
  <w:num w:numId="4" w16cid:durableId="628052695">
    <w:abstractNumId w:val="1"/>
  </w:num>
  <w:num w:numId="5" w16cid:durableId="1564876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E0"/>
    <w:rsid w:val="00005B8E"/>
    <w:rsid w:val="00006324"/>
    <w:rsid w:val="000232CC"/>
    <w:rsid w:val="00023CC1"/>
    <w:rsid w:val="00024A3D"/>
    <w:rsid w:val="00045981"/>
    <w:rsid w:val="000626AA"/>
    <w:rsid w:val="000771CC"/>
    <w:rsid w:val="000773BD"/>
    <w:rsid w:val="00081B03"/>
    <w:rsid w:val="00096228"/>
    <w:rsid w:val="000B1A30"/>
    <w:rsid w:val="000B478A"/>
    <w:rsid w:val="000C3B75"/>
    <w:rsid w:val="000D4648"/>
    <w:rsid w:val="000E2FA2"/>
    <w:rsid w:val="000E794A"/>
    <w:rsid w:val="000F55BA"/>
    <w:rsid w:val="00105C83"/>
    <w:rsid w:val="0010623A"/>
    <w:rsid w:val="00120DF8"/>
    <w:rsid w:val="00134FD2"/>
    <w:rsid w:val="001467E7"/>
    <w:rsid w:val="00154DBF"/>
    <w:rsid w:val="00156307"/>
    <w:rsid w:val="00156B56"/>
    <w:rsid w:val="00186479"/>
    <w:rsid w:val="00196624"/>
    <w:rsid w:val="001974A7"/>
    <w:rsid w:val="001D0E35"/>
    <w:rsid w:val="00205E8A"/>
    <w:rsid w:val="00207886"/>
    <w:rsid w:val="0021338E"/>
    <w:rsid w:val="00225403"/>
    <w:rsid w:val="00233984"/>
    <w:rsid w:val="00285ECF"/>
    <w:rsid w:val="002B4FA4"/>
    <w:rsid w:val="002D375B"/>
    <w:rsid w:val="002E2EF2"/>
    <w:rsid w:val="002E540C"/>
    <w:rsid w:val="002F1710"/>
    <w:rsid w:val="00303969"/>
    <w:rsid w:val="00315D02"/>
    <w:rsid w:val="0032074B"/>
    <w:rsid w:val="0033300F"/>
    <w:rsid w:val="0033631B"/>
    <w:rsid w:val="003413B5"/>
    <w:rsid w:val="00342838"/>
    <w:rsid w:val="00343DDE"/>
    <w:rsid w:val="00357C0E"/>
    <w:rsid w:val="003738A1"/>
    <w:rsid w:val="00381A92"/>
    <w:rsid w:val="003A754F"/>
    <w:rsid w:val="003B73FF"/>
    <w:rsid w:val="003B7555"/>
    <w:rsid w:val="003D0CAE"/>
    <w:rsid w:val="003E0F86"/>
    <w:rsid w:val="003F03C7"/>
    <w:rsid w:val="00406703"/>
    <w:rsid w:val="004122B6"/>
    <w:rsid w:val="00415776"/>
    <w:rsid w:val="00422D1B"/>
    <w:rsid w:val="004378A3"/>
    <w:rsid w:val="004402A6"/>
    <w:rsid w:val="00451D5D"/>
    <w:rsid w:val="004615A1"/>
    <w:rsid w:val="00470A93"/>
    <w:rsid w:val="0048301C"/>
    <w:rsid w:val="00487EC5"/>
    <w:rsid w:val="00494AAE"/>
    <w:rsid w:val="004A2DF1"/>
    <w:rsid w:val="004A7396"/>
    <w:rsid w:val="004C7EF6"/>
    <w:rsid w:val="004D500D"/>
    <w:rsid w:val="004D5A21"/>
    <w:rsid w:val="004E31AA"/>
    <w:rsid w:val="00503ED5"/>
    <w:rsid w:val="00504AF4"/>
    <w:rsid w:val="00505930"/>
    <w:rsid w:val="0053529F"/>
    <w:rsid w:val="00541DCB"/>
    <w:rsid w:val="00560077"/>
    <w:rsid w:val="005A02CD"/>
    <w:rsid w:val="005A18B3"/>
    <w:rsid w:val="005A644E"/>
    <w:rsid w:val="005A779E"/>
    <w:rsid w:val="005B191D"/>
    <w:rsid w:val="005B56EC"/>
    <w:rsid w:val="005C2003"/>
    <w:rsid w:val="005E1AA1"/>
    <w:rsid w:val="005F0600"/>
    <w:rsid w:val="005F1195"/>
    <w:rsid w:val="005F2F8B"/>
    <w:rsid w:val="006054C1"/>
    <w:rsid w:val="00620F2D"/>
    <w:rsid w:val="006232EB"/>
    <w:rsid w:val="00632B79"/>
    <w:rsid w:val="00637CEB"/>
    <w:rsid w:val="00642944"/>
    <w:rsid w:val="0065350E"/>
    <w:rsid w:val="00656830"/>
    <w:rsid w:val="00664089"/>
    <w:rsid w:val="00666A2D"/>
    <w:rsid w:val="00684575"/>
    <w:rsid w:val="00687175"/>
    <w:rsid w:val="00691A41"/>
    <w:rsid w:val="006963C8"/>
    <w:rsid w:val="006D6A7A"/>
    <w:rsid w:val="006E6975"/>
    <w:rsid w:val="006F20E0"/>
    <w:rsid w:val="006F32E0"/>
    <w:rsid w:val="006F7382"/>
    <w:rsid w:val="007004F7"/>
    <w:rsid w:val="00705E40"/>
    <w:rsid w:val="007108A1"/>
    <w:rsid w:val="00720CC9"/>
    <w:rsid w:val="00776DBC"/>
    <w:rsid w:val="007923B1"/>
    <w:rsid w:val="007E681A"/>
    <w:rsid w:val="007F19D5"/>
    <w:rsid w:val="008000A1"/>
    <w:rsid w:val="00816680"/>
    <w:rsid w:val="008434C2"/>
    <w:rsid w:val="00846749"/>
    <w:rsid w:val="0085792B"/>
    <w:rsid w:val="00877782"/>
    <w:rsid w:val="008975E7"/>
    <w:rsid w:val="008A19F4"/>
    <w:rsid w:val="008A1FE2"/>
    <w:rsid w:val="008B20B6"/>
    <w:rsid w:val="0092701E"/>
    <w:rsid w:val="00935715"/>
    <w:rsid w:val="009377C3"/>
    <w:rsid w:val="00952976"/>
    <w:rsid w:val="00977907"/>
    <w:rsid w:val="00981F40"/>
    <w:rsid w:val="009A10B9"/>
    <w:rsid w:val="009A2A72"/>
    <w:rsid w:val="009E3D4A"/>
    <w:rsid w:val="009F25D4"/>
    <w:rsid w:val="00A12E4A"/>
    <w:rsid w:val="00A34E92"/>
    <w:rsid w:val="00A53B13"/>
    <w:rsid w:val="00A6554B"/>
    <w:rsid w:val="00A802EB"/>
    <w:rsid w:val="00A8141F"/>
    <w:rsid w:val="00A9085F"/>
    <w:rsid w:val="00AB42E3"/>
    <w:rsid w:val="00AC3FBC"/>
    <w:rsid w:val="00AC6CC8"/>
    <w:rsid w:val="00AC7592"/>
    <w:rsid w:val="00AD3AF2"/>
    <w:rsid w:val="00B0010A"/>
    <w:rsid w:val="00B02937"/>
    <w:rsid w:val="00B07A47"/>
    <w:rsid w:val="00B246F6"/>
    <w:rsid w:val="00B335DA"/>
    <w:rsid w:val="00B4351A"/>
    <w:rsid w:val="00B55C00"/>
    <w:rsid w:val="00B6746C"/>
    <w:rsid w:val="00B761B3"/>
    <w:rsid w:val="00B76CC7"/>
    <w:rsid w:val="00B8734D"/>
    <w:rsid w:val="00B87BEE"/>
    <w:rsid w:val="00B92169"/>
    <w:rsid w:val="00BA01A3"/>
    <w:rsid w:val="00BA42AF"/>
    <w:rsid w:val="00BA5AD4"/>
    <w:rsid w:val="00BB44B6"/>
    <w:rsid w:val="00BB5A35"/>
    <w:rsid w:val="00BC2C3A"/>
    <w:rsid w:val="00BC4EDD"/>
    <w:rsid w:val="00BC531F"/>
    <w:rsid w:val="00BC5519"/>
    <w:rsid w:val="00C14D27"/>
    <w:rsid w:val="00C170F2"/>
    <w:rsid w:val="00C17F46"/>
    <w:rsid w:val="00C20DB5"/>
    <w:rsid w:val="00C36028"/>
    <w:rsid w:val="00C360D6"/>
    <w:rsid w:val="00C43481"/>
    <w:rsid w:val="00C50B3A"/>
    <w:rsid w:val="00C564C3"/>
    <w:rsid w:val="00C666C3"/>
    <w:rsid w:val="00C96B9E"/>
    <w:rsid w:val="00CB20EE"/>
    <w:rsid w:val="00CB3B14"/>
    <w:rsid w:val="00CC2816"/>
    <w:rsid w:val="00CC642E"/>
    <w:rsid w:val="00CC7927"/>
    <w:rsid w:val="00CD3B91"/>
    <w:rsid w:val="00D01322"/>
    <w:rsid w:val="00D36C59"/>
    <w:rsid w:val="00D403B3"/>
    <w:rsid w:val="00D77F91"/>
    <w:rsid w:val="00D836ED"/>
    <w:rsid w:val="00D96111"/>
    <w:rsid w:val="00D96754"/>
    <w:rsid w:val="00DD1B84"/>
    <w:rsid w:val="00DD6A1F"/>
    <w:rsid w:val="00DF0022"/>
    <w:rsid w:val="00DF01A5"/>
    <w:rsid w:val="00E0381C"/>
    <w:rsid w:val="00E1467F"/>
    <w:rsid w:val="00E14AC0"/>
    <w:rsid w:val="00E20974"/>
    <w:rsid w:val="00E937ED"/>
    <w:rsid w:val="00E97090"/>
    <w:rsid w:val="00EA6970"/>
    <w:rsid w:val="00EB2CAF"/>
    <w:rsid w:val="00EB493B"/>
    <w:rsid w:val="00EC6F72"/>
    <w:rsid w:val="00ED2A1D"/>
    <w:rsid w:val="00EE316B"/>
    <w:rsid w:val="00EF4129"/>
    <w:rsid w:val="00F0418D"/>
    <w:rsid w:val="00F10436"/>
    <w:rsid w:val="00F1184D"/>
    <w:rsid w:val="00F2008E"/>
    <w:rsid w:val="00F62AD6"/>
    <w:rsid w:val="00F659C8"/>
    <w:rsid w:val="00F724FE"/>
    <w:rsid w:val="00F7259D"/>
    <w:rsid w:val="00F76CE9"/>
    <w:rsid w:val="00F80A52"/>
    <w:rsid w:val="00F80AF1"/>
    <w:rsid w:val="00FA7310"/>
    <w:rsid w:val="00FB5B16"/>
    <w:rsid w:val="00FC5DC9"/>
    <w:rsid w:val="00FC775E"/>
    <w:rsid w:val="00FF1DAC"/>
    <w:rsid w:val="62A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7E002"/>
  <w15:chartTrackingRefBased/>
  <w15:docId w15:val="{F136B52A-A82D-44BA-BA31-07BE5CA6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2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0E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F20E0"/>
  </w:style>
  <w:style w:type="paragraph" w:styleId="Footer">
    <w:name w:val="footer"/>
    <w:basedOn w:val="Normal"/>
    <w:link w:val="FooterChar"/>
    <w:uiPriority w:val="99"/>
    <w:unhideWhenUsed/>
    <w:rsid w:val="006F20E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20E0"/>
  </w:style>
  <w:style w:type="table" w:styleId="TableGrid">
    <w:name w:val="Table Grid"/>
    <w:basedOn w:val="TableNormal"/>
    <w:uiPriority w:val="39"/>
    <w:rsid w:val="006F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1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7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E9B7BECDDF24A8DFE82925D6359E3" ma:contentTypeVersion="11" ma:contentTypeDescription="Create a new document." ma:contentTypeScope="" ma:versionID="c64cb3dc6896337604639655c75099e0">
  <xsd:schema xmlns:xsd="http://www.w3.org/2001/XMLSchema" xmlns:xs="http://www.w3.org/2001/XMLSchema" xmlns:p="http://schemas.microsoft.com/office/2006/metadata/properties" xmlns:ns2="f0e01f0a-b4ab-4d43-8280-6025956f747c" xmlns:ns3="1271f7ab-fa62-4a65-8dc9-0648e06b807b" targetNamespace="http://schemas.microsoft.com/office/2006/metadata/properties" ma:root="true" ma:fieldsID="8a01b5c47d2ec1dcc3a4134d4f4397f4" ns2:_="" ns3:_="">
    <xsd:import namespace="f0e01f0a-b4ab-4d43-8280-6025956f747c"/>
    <xsd:import namespace="1271f7ab-fa62-4a65-8dc9-0648e06b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01f0a-b4ab-4d43-8280-6025956f7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7359b0-c0af-4385-9a01-57f155d29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1f7ab-fa62-4a65-8dc9-0648e06b807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01abe9-b90e-42c6-b27b-437152bd56ac}" ma:internalName="TaxCatchAll" ma:showField="CatchAllData" ma:web="1271f7ab-fa62-4a65-8dc9-0648e06b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71f7ab-fa62-4a65-8dc9-0648e06b807b" xsi:nil="true"/>
    <lcf76f155ced4ddcb4097134ff3c332f xmlns="f0e01f0a-b4ab-4d43-8280-6025956f74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83BFB1-4258-4D25-AC10-86B834463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303174-D8E3-4A0F-A7BA-673EE43E9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01f0a-b4ab-4d43-8280-6025956f747c"/>
    <ds:schemaRef ds:uri="1271f7ab-fa62-4a65-8dc9-0648e06b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8559D-D2FB-4ED8-B704-BA8476ECA1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3ECDB5-FA2C-441A-B26E-E502A22FFA32}">
  <ds:schemaRefs>
    <ds:schemaRef ds:uri="http://schemas.microsoft.com/office/2006/metadata/properties"/>
    <ds:schemaRef ds:uri="http://schemas.microsoft.com/office/infopath/2007/PartnerControls"/>
    <ds:schemaRef ds:uri="1271f7ab-fa62-4a65-8dc9-0648e06b807b"/>
    <ds:schemaRef ds:uri="f0e01f0a-b4ab-4d43-8280-6025956f74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John Brennan</cp:lastModifiedBy>
  <cp:revision>3</cp:revision>
  <cp:lastPrinted>2020-05-21T11:45:00Z</cp:lastPrinted>
  <dcterms:created xsi:type="dcterms:W3CDTF">2024-02-16T15:02:00Z</dcterms:created>
  <dcterms:modified xsi:type="dcterms:W3CDTF">2024-10-09T10:32:00Z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0x0101003D8E9B7BECDDF24A8DFE82925D6359E3</vt:lpwstr>
  </property>
  <property fmtid="{D5CDD505-2E9C-101B-9397-08002B2CF9AE}" pid="3" name="MediaServiceImageTags">
    <vt:lpwstr/>
  </property>
</Properties>
</file>