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554B" w14:textId="3DDB07C7" w:rsidR="00053F10" w:rsidRDefault="00053F10" w:rsidP="00B36409">
      <w:pPr>
        <w:spacing w:after="0" w:line="240" w:lineRule="auto"/>
        <w:jc w:val="both"/>
        <w:rPr>
          <w:rFonts w:eastAsia="Times New Roman" w:cs="Times New Roman"/>
          <w:color w:val="000000"/>
          <w:lang w:eastAsia="en-IE"/>
        </w:rPr>
      </w:pPr>
    </w:p>
    <w:p w14:paraId="78B77FBB" w14:textId="200228BF" w:rsidR="00581E2E" w:rsidRDefault="002A2183" w:rsidP="00B36409">
      <w:pPr>
        <w:spacing w:after="0" w:line="240" w:lineRule="auto"/>
        <w:jc w:val="both"/>
        <w:rPr>
          <w:rFonts w:eastAsia="Times New Roman" w:cstheme="minorHAnsi"/>
          <w:b/>
          <w:color w:val="000000"/>
          <w:lang w:eastAsia="en-IE"/>
        </w:rPr>
      </w:pPr>
      <w:r w:rsidRPr="00581E2E">
        <w:rPr>
          <w:rFonts w:eastAsia="Times New Roman" w:cstheme="minorHAnsi"/>
          <w:b/>
          <w:color w:val="000000"/>
          <w:lang w:eastAsia="en-IE"/>
        </w:rPr>
        <w:t xml:space="preserve">Community Resource Officer </w:t>
      </w:r>
      <w:r w:rsidR="0016174B" w:rsidRPr="00581E2E">
        <w:rPr>
          <w:rFonts w:eastAsia="Times New Roman" w:cstheme="minorHAnsi"/>
          <w:b/>
          <w:color w:val="000000"/>
          <w:lang w:eastAsia="en-IE"/>
        </w:rPr>
        <w:t xml:space="preserve">(CRO) </w:t>
      </w:r>
      <w:r w:rsidR="00876B0A">
        <w:rPr>
          <w:rFonts w:eastAsia="Times New Roman" w:cstheme="minorHAnsi"/>
          <w:b/>
          <w:color w:val="000000"/>
          <w:lang w:eastAsia="en-IE"/>
        </w:rPr>
        <w:t>–</w:t>
      </w:r>
      <w:r w:rsidR="00876B0A" w:rsidRPr="00581E2E">
        <w:rPr>
          <w:rFonts w:eastAsia="Times New Roman" w:cstheme="minorHAnsi"/>
          <w:b/>
          <w:color w:val="000000"/>
          <w:lang w:eastAsia="en-IE"/>
        </w:rPr>
        <w:t xml:space="preserve"> </w:t>
      </w:r>
      <w:r w:rsidR="006B00BE">
        <w:rPr>
          <w:rFonts w:eastAsia="Times New Roman" w:cstheme="minorHAnsi"/>
          <w:b/>
          <w:color w:val="000000"/>
          <w:lang w:eastAsia="en-IE"/>
        </w:rPr>
        <w:t>Based in Dundalk with travel to co</w:t>
      </w:r>
      <w:r w:rsidR="002B35B3">
        <w:rPr>
          <w:rFonts w:eastAsia="Times New Roman" w:cstheme="minorHAnsi"/>
          <w:b/>
          <w:color w:val="000000"/>
          <w:lang w:eastAsia="en-IE"/>
        </w:rPr>
        <w:t>ver</w:t>
      </w:r>
      <w:r w:rsidR="006B00BE">
        <w:rPr>
          <w:rFonts w:eastAsia="Times New Roman" w:cstheme="minorHAnsi"/>
          <w:b/>
          <w:color w:val="000000"/>
          <w:lang w:eastAsia="en-IE"/>
        </w:rPr>
        <w:t xml:space="preserve"> Louth, Meath, Cavan and Monaghan.</w:t>
      </w:r>
    </w:p>
    <w:p w14:paraId="74BEB0A4" w14:textId="77777777" w:rsidR="006B00BE" w:rsidRDefault="006B00BE" w:rsidP="00B36409">
      <w:pPr>
        <w:spacing w:after="0" w:line="240" w:lineRule="auto"/>
        <w:jc w:val="both"/>
        <w:rPr>
          <w:rFonts w:cs="Arial"/>
          <w:b/>
        </w:rPr>
      </w:pPr>
    </w:p>
    <w:p w14:paraId="4F126393" w14:textId="5DBD6B90" w:rsidR="00032C0B" w:rsidRDefault="00581E2E" w:rsidP="00B36409">
      <w:pPr>
        <w:spacing w:after="0" w:line="240" w:lineRule="auto"/>
        <w:rPr>
          <w:rFonts w:cs="Times New Roman"/>
        </w:rPr>
      </w:pPr>
      <w:r>
        <w:rPr>
          <w:rFonts w:cs="Arial"/>
          <w:b/>
        </w:rPr>
        <w:t>Job</w:t>
      </w:r>
      <w:r w:rsidR="00B36409">
        <w:rPr>
          <w:rFonts w:cs="Arial"/>
          <w:b/>
        </w:rPr>
        <w:t xml:space="preserve"> </w:t>
      </w:r>
      <w:r>
        <w:rPr>
          <w:rFonts w:cs="Arial"/>
          <w:b/>
        </w:rPr>
        <w:t xml:space="preserve">Description </w:t>
      </w:r>
      <w:r w:rsidR="0072514B">
        <w:rPr>
          <w:rFonts w:cs="Arial"/>
          <w:b/>
        </w:rPr>
        <w:br/>
      </w:r>
      <w:r w:rsidR="00032C0B">
        <w:rPr>
          <w:rFonts w:eastAsia="Times New Roman" w:cs="Times New Roman"/>
          <w:color w:val="000000"/>
          <w:lang w:eastAsia="en-IE"/>
        </w:rPr>
        <w:t xml:space="preserve">Chime is a registered charity operating through </w:t>
      </w:r>
      <w:r w:rsidR="00B36409">
        <w:rPr>
          <w:rFonts w:eastAsia="Times New Roman" w:cs="Times New Roman"/>
          <w:color w:val="000000"/>
          <w:lang w:eastAsia="en-IE"/>
        </w:rPr>
        <w:t>several</w:t>
      </w:r>
      <w:r w:rsidR="00032C0B">
        <w:rPr>
          <w:rFonts w:eastAsia="Times New Roman" w:cs="Times New Roman"/>
          <w:color w:val="000000"/>
          <w:lang w:eastAsia="en-IE"/>
        </w:rPr>
        <w:t xml:space="preserve"> resource centres throughout the country. </w:t>
      </w:r>
      <w:r w:rsidR="002A2183">
        <w:rPr>
          <w:rFonts w:eastAsia="Times New Roman" w:cs="Times New Roman"/>
          <w:color w:val="000000"/>
          <w:lang w:eastAsia="en-IE"/>
        </w:rPr>
        <w:t xml:space="preserve"> </w:t>
      </w:r>
      <w:r w:rsidR="00032C0B">
        <w:t xml:space="preserve">The aim of Chime is to provide services in a holistic-focused and client-centred approach </w:t>
      </w:r>
      <w:r w:rsidR="00032C0B" w:rsidRPr="00CC62E0">
        <w:rPr>
          <w:rFonts w:eastAsia="Times New Roman" w:cs="Times New Roman"/>
          <w:color w:val="000000"/>
          <w:lang w:eastAsia="en-IE"/>
        </w:rPr>
        <w:t xml:space="preserve">resulting in the provision of quality services and high levels of client satisfaction. </w:t>
      </w:r>
      <w:r w:rsidR="00032C0B">
        <w:rPr>
          <w:rFonts w:cs="Times New Roman"/>
        </w:rPr>
        <w:t>Our goal is to d</w:t>
      </w:r>
      <w:r w:rsidR="00032C0B" w:rsidRPr="00CC62E0">
        <w:rPr>
          <w:rFonts w:cs="Times New Roman"/>
        </w:rPr>
        <w:t>eliver services that ensure improved quality of life outcomes for our clients.</w:t>
      </w:r>
    </w:p>
    <w:p w14:paraId="2C7C52CE" w14:textId="77777777" w:rsidR="00F25906" w:rsidRDefault="00F25906" w:rsidP="00B36409">
      <w:pPr>
        <w:spacing w:after="0" w:line="240" w:lineRule="auto"/>
        <w:jc w:val="both"/>
        <w:rPr>
          <w:rFonts w:cs="Times New Roman"/>
        </w:rPr>
      </w:pPr>
    </w:p>
    <w:p w14:paraId="0F82CCDB" w14:textId="2ADE55D2" w:rsidR="002A2183" w:rsidRPr="00646322" w:rsidRDefault="00F25906" w:rsidP="00646322">
      <w:pPr>
        <w:jc w:val="both"/>
      </w:pPr>
      <w:r w:rsidRPr="009103FC">
        <w:t xml:space="preserve">At Chime, we are a </w:t>
      </w:r>
      <w:r w:rsidR="00B36409" w:rsidRPr="009103FC">
        <w:t>value</w:t>
      </w:r>
      <w:r w:rsidRPr="009103FC">
        <w:t xml:space="preserve"> driven organisation, supporting our clients to achieve the best possible outcomes.  We promote staff development, enable staff to fulfil their potential while providing top-class service delivery.  Chime is a diverse and inclusive work environment where thinking outside the box to achieve our goals is positively encouraged and promoting collaborative working relationships is key in terms of supporting and meeting the needs of our clients.  </w:t>
      </w:r>
    </w:p>
    <w:p w14:paraId="27F9A7DB" w14:textId="1FA6D384" w:rsidR="004478BA" w:rsidRDefault="004478BA" w:rsidP="00B36409">
      <w:pPr>
        <w:spacing w:after="0" w:line="240" w:lineRule="auto"/>
        <w:jc w:val="both"/>
        <w:rPr>
          <w:rFonts w:cs="Times New Roman"/>
        </w:rPr>
      </w:pPr>
      <w:r>
        <w:rPr>
          <w:rFonts w:cs="Times New Roman"/>
        </w:rPr>
        <w:t xml:space="preserve">The key objective of the Community Resource Officer role is to provide clients with a </w:t>
      </w:r>
      <w:r w:rsidR="006801D1">
        <w:rPr>
          <w:rFonts w:cs="Times New Roman"/>
        </w:rPr>
        <w:t>high-quality</w:t>
      </w:r>
      <w:r>
        <w:rPr>
          <w:rFonts w:cs="Times New Roman"/>
        </w:rPr>
        <w:t xml:space="preserve"> service in a community setting that positively impacts on the lives of our clients and to grow and develop the service based on the evolving needs of Deaf and Hard of Hearing people.</w:t>
      </w:r>
    </w:p>
    <w:p w14:paraId="4AB6B3EB" w14:textId="77777777" w:rsidR="003634C2" w:rsidRDefault="003634C2" w:rsidP="00B36409">
      <w:pPr>
        <w:spacing w:after="0" w:line="240" w:lineRule="auto"/>
        <w:jc w:val="both"/>
        <w:rPr>
          <w:rFonts w:cs="Times New Roman"/>
        </w:rPr>
      </w:pPr>
    </w:p>
    <w:p w14:paraId="0A7645FF" w14:textId="0EEBA01E" w:rsidR="0072514B" w:rsidRPr="00B36409" w:rsidRDefault="00F25906" w:rsidP="00B36409">
      <w:pPr>
        <w:spacing w:after="0" w:line="240" w:lineRule="auto"/>
        <w:jc w:val="both"/>
        <w:rPr>
          <w:rFonts w:cs="Arial"/>
          <w:i/>
          <w:iCs/>
          <w:u w:val="single"/>
        </w:rPr>
      </w:pPr>
      <w:r w:rsidRPr="00B36409">
        <w:rPr>
          <w:rFonts w:cs="Arial"/>
          <w:i/>
          <w:iCs/>
          <w:u w:val="single"/>
        </w:rPr>
        <w:t xml:space="preserve">Chime is currently recruiting for </w:t>
      </w:r>
      <w:r w:rsidR="00B36409" w:rsidRPr="00B36409">
        <w:rPr>
          <w:rFonts w:cs="Arial"/>
          <w:i/>
          <w:iCs/>
          <w:u w:val="single"/>
        </w:rPr>
        <w:t xml:space="preserve">a </w:t>
      </w:r>
      <w:r w:rsidR="00BA15B9" w:rsidRPr="00B36409">
        <w:rPr>
          <w:rFonts w:cs="Arial"/>
          <w:i/>
          <w:iCs/>
          <w:u w:val="single"/>
        </w:rPr>
        <w:t xml:space="preserve"> Community Resource Officer </w:t>
      </w:r>
      <w:r w:rsidR="00B36409" w:rsidRPr="00B36409">
        <w:rPr>
          <w:rFonts w:cs="Arial"/>
          <w:i/>
          <w:iCs/>
          <w:u w:val="single"/>
        </w:rPr>
        <w:t xml:space="preserve">post for a </w:t>
      </w:r>
      <w:r w:rsidR="006D6C42">
        <w:rPr>
          <w:rFonts w:cs="Arial"/>
          <w:i/>
          <w:iCs/>
          <w:u w:val="single"/>
        </w:rPr>
        <w:t>full-time</w:t>
      </w:r>
      <w:r w:rsidR="00646322">
        <w:rPr>
          <w:rFonts w:cs="Arial"/>
          <w:i/>
          <w:iCs/>
          <w:u w:val="single"/>
        </w:rPr>
        <w:t xml:space="preserve"> 35 hours</w:t>
      </w:r>
      <w:r w:rsidR="006D6C42">
        <w:rPr>
          <w:rFonts w:cs="Arial"/>
          <w:i/>
          <w:iCs/>
          <w:u w:val="single"/>
        </w:rPr>
        <w:t xml:space="preserve"> </w:t>
      </w:r>
      <w:r w:rsidR="00BA15B9" w:rsidRPr="00B36409">
        <w:rPr>
          <w:rFonts w:cs="Arial"/>
          <w:i/>
          <w:iCs/>
          <w:u w:val="single"/>
        </w:rPr>
        <w:t xml:space="preserve"> per week</w:t>
      </w:r>
      <w:r w:rsidR="00CF1E1E" w:rsidRPr="00B36409">
        <w:rPr>
          <w:rFonts w:cs="Arial"/>
          <w:i/>
          <w:iCs/>
          <w:u w:val="single"/>
        </w:rPr>
        <w:t>, permanent contract.</w:t>
      </w:r>
      <w:r w:rsidR="00B36409" w:rsidRPr="00B36409">
        <w:rPr>
          <w:rFonts w:cs="Arial"/>
          <w:i/>
          <w:iCs/>
          <w:u w:val="single"/>
        </w:rPr>
        <w:t xml:space="preserve"> </w:t>
      </w:r>
      <w:r w:rsidR="00BA15B9" w:rsidRPr="00B36409">
        <w:rPr>
          <w:rFonts w:cs="Arial"/>
          <w:i/>
          <w:iCs/>
          <w:u w:val="single"/>
        </w:rPr>
        <w:t xml:space="preserve"> </w:t>
      </w:r>
    </w:p>
    <w:p w14:paraId="4BC472FE" w14:textId="77777777" w:rsidR="006B00BE" w:rsidRDefault="006B00BE" w:rsidP="00B36409">
      <w:pPr>
        <w:spacing w:after="0" w:line="240" w:lineRule="auto"/>
        <w:jc w:val="both"/>
        <w:rPr>
          <w:rFonts w:cs="Arial"/>
        </w:rPr>
      </w:pPr>
    </w:p>
    <w:p w14:paraId="1D6EDCD3" w14:textId="4B1B76ED" w:rsidR="006B00BE" w:rsidRDefault="00100E92" w:rsidP="00B36409">
      <w:pPr>
        <w:spacing w:after="0" w:line="240" w:lineRule="auto"/>
        <w:jc w:val="both"/>
        <w:rPr>
          <w:rFonts w:cs="Arial"/>
          <w:b/>
          <w:bCs/>
        </w:rPr>
      </w:pPr>
      <w:r w:rsidRPr="00100E92">
        <w:rPr>
          <w:rFonts w:cs="Arial"/>
          <w:b/>
          <w:bCs/>
        </w:rPr>
        <w:t>Key Responsibilities</w:t>
      </w:r>
    </w:p>
    <w:p w14:paraId="764D6248" w14:textId="79276269" w:rsidR="00C909C7" w:rsidRDefault="00100E92" w:rsidP="00B36409">
      <w:pPr>
        <w:spacing w:after="0" w:line="240" w:lineRule="auto"/>
        <w:ind w:left="357" w:right="357" w:hanging="357"/>
        <w:jc w:val="both"/>
        <w:rPr>
          <w:rFonts w:cs="Arial"/>
        </w:rPr>
      </w:pPr>
      <w:r>
        <w:rPr>
          <w:rFonts w:cs="Arial"/>
        </w:rPr>
        <w:t xml:space="preserve">The Community Resource Officers will for </w:t>
      </w:r>
      <w:r w:rsidR="00B36409" w:rsidRPr="00100E92">
        <w:rPr>
          <w:rFonts w:cs="Arial"/>
        </w:rPr>
        <w:t xml:space="preserve">Lead Responsibility for </w:t>
      </w:r>
      <w:r w:rsidR="00B36409">
        <w:rPr>
          <w:rFonts w:cs="Arial"/>
        </w:rPr>
        <w:t xml:space="preserve">Hard of Hearing, Tinnitus, and Cochlear Implant clients for </w:t>
      </w:r>
      <w:r>
        <w:rPr>
          <w:rFonts w:cs="Arial"/>
        </w:rPr>
        <w:t xml:space="preserve">which training will be provided.  </w:t>
      </w:r>
    </w:p>
    <w:p w14:paraId="76F73F7E" w14:textId="77777777" w:rsidR="00B36409" w:rsidRDefault="00B36409" w:rsidP="00B36409">
      <w:pPr>
        <w:spacing w:after="0" w:line="240" w:lineRule="auto"/>
        <w:ind w:left="357" w:right="357" w:hanging="357"/>
        <w:jc w:val="both"/>
        <w:rPr>
          <w:rFonts w:cs="Arial"/>
        </w:rPr>
      </w:pPr>
    </w:p>
    <w:p w14:paraId="1C279723" w14:textId="7B4EDC07" w:rsidR="00C909C7" w:rsidRDefault="00C65431" w:rsidP="00B36409">
      <w:pPr>
        <w:spacing w:after="0" w:line="240" w:lineRule="auto"/>
        <w:ind w:left="357" w:right="357" w:hanging="357"/>
        <w:jc w:val="both"/>
        <w:rPr>
          <w:rFonts w:cs="Arial"/>
        </w:rPr>
      </w:pPr>
      <w:r>
        <w:rPr>
          <w:rFonts w:cs="Arial"/>
        </w:rPr>
        <w:t>Provision of services will be to:</w:t>
      </w:r>
    </w:p>
    <w:p w14:paraId="44C3B9DE" w14:textId="7334BA06" w:rsidR="0027329E" w:rsidRDefault="0027329E" w:rsidP="00B36409">
      <w:pPr>
        <w:pStyle w:val="ListParagraph"/>
        <w:numPr>
          <w:ilvl w:val="0"/>
          <w:numId w:val="12"/>
        </w:numPr>
        <w:spacing w:after="0" w:line="240" w:lineRule="auto"/>
        <w:ind w:right="357"/>
        <w:jc w:val="both"/>
        <w:rPr>
          <w:rFonts w:cs="Arial"/>
        </w:rPr>
      </w:pPr>
      <w:r>
        <w:rPr>
          <w:rFonts w:cs="Arial"/>
        </w:rPr>
        <w:t>Hard of Hearing clients</w:t>
      </w:r>
    </w:p>
    <w:p w14:paraId="25B3C88E" w14:textId="3F24465E" w:rsidR="0027329E" w:rsidRDefault="0027329E" w:rsidP="00B36409">
      <w:pPr>
        <w:pStyle w:val="ListParagraph"/>
        <w:numPr>
          <w:ilvl w:val="0"/>
          <w:numId w:val="12"/>
        </w:numPr>
        <w:spacing w:after="0" w:line="240" w:lineRule="auto"/>
        <w:ind w:right="357"/>
        <w:jc w:val="both"/>
        <w:rPr>
          <w:rFonts w:cs="Arial"/>
        </w:rPr>
      </w:pPr>
      <w:r>
        <w:rPr>
          <w:rFonts w:cs="Arial"/>
        </w:rPr>
        <w:t>Cochlear Implant users</w:t>
      </w:r>
    </w:p>
    <w:p w14:paraId="26DA2B0A" w14:textId="77777777" w:rsidR="00346465" w:rsidRDefault="0027329E" w:rsidP="00D90B96">
      <w:pPr>
        <w:pStyle w:val="ListParagraph"/>
        <w:numPr>
          <w:ilvl w:val="0"/>
          <w:numId w:val="12"/>
        </w:numPr>
        <w:spacing w:after="0" w:line="240" w:lineRule="auto"/>
        <w:ind w:right="357"/>
        <w:jc w:val="both"/>
        <w:rPr>
          <w:rFonts w:cs="Arial"/>
        </w:rPr>
      </w:pPr>
      <w:r>
        <w:rPr>
          <w:rFonts w:cs="Arial"/>
        </w:rPr>
        <w:t>People requiring Tinnitus support</w:t>
      </w:r>
      <w:r w:rsidR="00D90B96" w:rsidRPr="00D90B96">
        <w:rPr>
          <w:rFonts w:cs="Arial"/>
        </w:rPr>
        <w:t xml:space="preserve"> </w:t>
      </w:r>
    </w:p>
    <w:p w14:paraId="05E9C3C1" w14:textId="03BE4B1B" w:rsidR="0027329E" w:rsidRPr="00346465" w:rsidRDefault="00D90B96" w:rsidP="00346465">
      <w:pPr>
        <w:pStyle w:val="ListParagraph"/>
        <w:numPr>
          <w:ilvl w:val="0"/>
          <w:numId w:val="12"/>
        </w:numPr>
        <w:spacing w:after="0" w:line="240" w:lineRule="auto"/>
        <w:ind w:right="357"/>
        <w:jc w:val="both"/>
        <w:rPr>
          <w:rFonts w:cs="Arial"/>
        </w:rPr>
      </w:pPr>
      <w:r>
        <w:rPr>
          <w:rFonts w:cs="Arial"/>
        </w:rPr>
        <w:t>The Deaf Community</w:t>
      </w:r>
    </w:p>
    <w:p w14:paraId="6AD06FA5" w14:textId="77777777" w:rsidR="00DE41AA" w:rsidRDefault="00DE41AA" w:rsidP="00B36409">
      <w:pPr>
        <w:spacing w:after="0" w:line="240" w:lineRule="auto"/>
        <w:ind w:right="357"/>
        <w:jc w:val="both"/>
        <w:rPr>
          <w:rFonts w:cs="Arial"/>
        </w:rPr>
      </w:pPr>
    </w:p>
    <w:p w14:paraId="7C1AF516" w14:textId="74F31653" w:rsidR="00DE41AA" w:rsidRPr="00DE41AA" w:rsidRDefault="00DE41AA" w:rsidP="00B36409">
      <w:pPr>
        <w:spacing w:after="0" w:line="240" w:lineRule="auto"/>
        <w:ind w:right="357"/>
        <w:jc w:val="both"/>
        <w:rPr>
          <w:rFonts w:cs="Arial"/>
          <w:b/>
          <w:bCs/>
        </w:rPr>
      </w:pPr>
      <w:r w:rsidRPr="00DE41AA">
        <w:rPr>
          <w:rFonts w:cs="Arial"/>
          <w:b/>
          <w:bCs/>
        </w:rPr>
        <w:t>Service Delivery</w:t>
      </w:r>
    </w:p>
    <w:p w14:paraId="7667EB3A" w14:textId="38D7CF5A" w:rsidR="0072514B" w:rsidRDefault="000D0CC7" w:rsidP="00B36409">
      <w:pPr>
        <w:pStyle w:val="ListParagraph"/>
        <w:numPr>
          <w:ilvl w:val="0"/>
          <w:numId w:val="14"/>
        </w:numPr>
        <w:spacing w:after="0" w:line="240" w:lineRule="auto"/>
        <w:jc w:val="both"/>
        <w:rPr>
          <w:rFonts w:cs="Arial"/>
          <w:bCs/>
        </w:rPr>
      </w:pPr>
      <w:r>
        <w:rPr>
          <w:rFonts w:cs="Arial"/>
          <w:bCs/>
        </w:rPr>
        <w:t xml:space="preserve">Case management which includes assessments, and person-centred planning to support, and address identified </w:t>
      </w:r>
      <w:r w:rsidR="003B60CF">
        <w:rPr>
          <w:rFonts w:cs="Arial"/>
          <w:bCs/>
        </w:rPr>
        <w:t>such as quality of life issues.</w:t>
      </w:r>
    </w:p>
    <w:p w14:paraId="41ACEA99" w14:textId="541028E8" w:rsidR="003B60CF" w:rsidRDefault="003B60CF" w:rsidP="00B36409">
      <w:pPr>
        <w:pStyle w:val="ListParagraph"/>
        <w:numPr>
          <w:ilvl w:val="0"/>
          <w:numId w:val="14"/>
        </w:numPr>
        <w:spacing w:after="0" w:line="240" w:lineRule="auto"/>
        <w:jc w:val="both"/>
        <w:rPr>
          <w:rFonts w:cs="Arial"/>
          <w:bCs/>
        </w:rPr>
      </w:pPr>
      <w:r>
        <w:rPr>
          <w:rFonts w:cs="Arial"/>
          <w:bCs/>
        </w:rPr>
        <w:t xml:space="preserve">To liaise effectively with service users and other statutory, community, and voluntary bodies and to attend and contribute to reviews and case conferences as required. </w:t>
      </w:r>
    </w:p>
    <w:p w14:paraId="56DA98F6" w14:textId="3140BB5F" w:rsidR="003B60CF" w:rsidRDefault="00A72A99" w:rsidP="00B36409">
      <w:pPr>
        <w:pStyle w:val="ListParagraph"/>
        <w:numPr>
          <w:ilvl w:val="0"/>
          <w:numId w:val="14"/>
        </w:numPr>
        <w:spacing w:after="0" w:line="240" w:lineRule="auto"/>
        <w:jc w:val="both"/>
        <w:rPr>
          <w:rFonts w:cs="Arial"/>
          <w:bCs/>
        </w:rPr>
      </w:pPr>
      <w:r>
        <w:rPr>
          <w:rFonts w:cs="Arial"/>
          <w:bCs/>
        </w:rPr>
        <w:t>Plan, develop and deliver group work sessions to support a range of presenting or em</w:t>
      </w:r>
      <w:r w:rsidR="00843517">
        <w:rPr>
          <w:rFonts w:cs="Arial"/>
          <w:bCs/>
        </w:rPr>
        <w:t xml:space="preserve">erging needs.  </w:t>
      </w:r>
    </w:p>
    <w:p w14:paraId="74C95759" w14:textId="7CD240C7" w:rsidR="00843517" w:rsidRDefault="00843517" w:rsidP="00B36409">
      <w:pPr>
        <w:pStyle w:val="ListParagraph"/>
        <w:numPr>
          <w:ilvl w:val="0"/>
          <w:numId w:val="14"/>
        </w:numPr>
        <w:spacing w:after="0" w:line="240" w:lineRule="auto"/>
        <w:jc w:val="both"/>
        <w:rPr>
          <w:rFonts w:cs="Arial"/>
          <w:bCs/>
        </w:rPr>
      </w:pPr>
      <w:r>
        <w:rPr>
          <w:rFonts w:cs="Arial"/>
          <w:bCs/>
        </w:rPr>
        <w:t xml:space="preserve">Grow, </w:t>
      </w:r>
      <w:r w:rsidR="00346465">
        <w:rPr>
          <w:rFonts w:cs="Arial"/>
          <w:bCs/>
        </w:rPr>
        <w:t>promote,</w:t>
      </w:r>
      <w:r>
        <w:rPr>
          <w:rFonts w:cs="Arial"/>
          <w:bCs/>
        </w:rPr>
        <w:t xml:space="preserve"> and develop community outreach clinics in the area.</w:t>
      </w:r>
    </w:p>
    <w:p w14:paraId="19DD9867" w14:textId="358AC6F9" w:rsidR="00843517" w:rsidRDefault="00843517" w:rsidP="00B36409">
      <w:pPr>
        <w:pStyle w:val="ListParagraph"/>
        <w:numPr>
          <w:ilvl w:val="0"/>
          <w:numId w:val="14"/>
        </w:numPr>
        <w:spacing w:after="0" w:line="240" w:lineRule="auto"/>
        <w:jc w:val="both"/>
        <w:rPr>
          <w:rFonts w:cs="Arial"/>
          <w:bCs/>
        </w:rPr>
      </w:pPr>
      <w:r>
        <w:rPr>
          <w:rFonts w:cs="Arial"/>
          <w:bCs/>
        </w:rPr>
        <w:t>Carry out needs assessments for service users and support them to access required assistive technology.</w:t>
      </w:r>
    </w:p>
    <w:p w14:paraId="27DBDFD5" w14:textId="30996C45" w:rsidR="00843517" w:rsidRDefault="00843517" w:rsidP="00B36409">
      <w:pPr>
        <w:pStyle w:val="ListParagraph"/>
        <w:numPr>
          <w:ilvl w:val="0"/>
          <w:numId w:val="14"/>
        </w:numPr>
        <w:spacing w:after="0" w:line="240" w:lineRule="auto"/>
        <w:jc w:val="both"/>
        <w:rPr>
          <w:rFonts w:cs="Arial"/>
          <w:bCs/>
        </w:rPr>
      </w:pPr>
      <w:r>
        <w:rPr>
          <w:rFonts w:cs="Arial"/>
          <w:bCs/>
        </w:rPr>
        <w:t>Adhere to safeguarding procedure and relevant external standards.</w:t>
      </w:r>
    </w:p>
    <w:p w14:paraId="64A31550" w14:textId="0429DABF" w:rsidR="00843517" w:rsidRDefault="00843517" w:rsidP="00B36409">
      <w:pPr>
        <w:pStyle w:val="ListParagraph"/>
        <w:numPr>
          <w:ilvl w:val="0"/>
          <w:numId w:val="14"/>
        </w:numPr>
        <w:spacing w:after="0" w:line="240" w:lineRule="auto"/>
        <w:jc w:val="both"/>
        <w:rPr>
          <w:rFonts w:cs="Arial"/>
          <w:bCs/>
        </w:rPr>
      </w:pPr>
      <w:r>
        <w:rPr>
          <w:rFonts w:cs="Arial"/>
          <w:bCs/>
        </w:rPr>
        <w:t>Provide information, advice, and advocacy.</w:t>
      </w:r>
    </w:p>
    <w:p w14:paraId="13895569" w14:textId="3A8C18DD" w:rsidR="00843517" w:rsidRDefault="00843517" w:rsidP="00B36409">
      <w:pPr>
        <w:spacing w:after="0" w:line="240" w:lineRule="auto"/>
        <w:jc w:val="both"/>
        <w:rPr>
          <w:rFonts w:cs="Arial"/>
          <w:bCs/>
        </w:rPr>
      </w:pPr>
    </w:p>
    <w:p w14:paraId="1968A307" w14:textId="6A46EC9A" w:rsidR="00B17746" w:rsidRDefault="00B17746" w:rsidP="00B36409">
      <w:pPr>
        <w:spacing w:after="0" w:line="240" w:lineRule="auto"/>
        <w:jc w:val="both"/>
        <w:rPr>
          <w:rFonts w:cs="Arial"/>
          <w:b/>
        </w:rPr>
      </w:pPr>
      <w:r w:rsidRPr="00B17746">
        <w:rPr>
          <w:rFonts w:cs="Arial"/>
          <w:b/>
        </w:rPr>
        <w:t xml:space="preserve">Partnership </w:t>
      </w:r>
    </w:p>
    <w:p w14:paraId="638815FA" w14:textId="42EF95DA" w:rsidR="007E54D4" w:rsidRPr="007E54D4" w:rsidRDefault="007E54D4" w:rsidP="00B36409">
      <w:pPr>
        <w:pStyle w:val="ListParagraph"/>
        <w:numPr>
          <w:ilvl w:val="0"/>
          <w:numId w:val="15"/>
        </w:numPr>
        <w:spacing w:after="0" w:line="240" w:lineRule="auto"/>
        <w:jc w:val="both"/>
        <w:rPr>
          <w:rFonts w:cs="Arial"/>
          <w:b/>
        </w:rPr>
      </w:pPr>
      <w:r>
        <w:rPr>
          <w:rFonts w:cs="Arial"/>
          <w:bCs/>
        </w:rPr>
        <w:t>To work in partnership with other community services to best meet the needs of Chime service users by collaborating resources and planning targeted interventions.</w:t>
      </w:r>
    </w:p>
    <w:p w14:paraId="53A99903" w14:textId="046F6E9F" w:rsidR="007E54D4" w:rsidRPr="007E54D4" w:rsidRDefault="007E54D4" w:rsidP="00B36409">
      <w:pPr>
        <w:pStyle w:val="ListParagraph"/>
        <w:numPr>
          <w:ilvl w:val="0"/>
          <w:numId w:val="15"/>
        </w:numPr>
        <w:spacing w:after="0" w:line="240" w:lineRule="auto"/>
        <w:jc w:val="both"/>
        <w:rPr>
          <w:rFonts w:cs="Arial"/>
          <w:b/>
        </w:rPr>
      </w:pPr>
      <w:r>
        <w:rPr>
          <w:rFonts w:cs="Arial"/>
          <w:bCs/>
        </w:rPr>
        <w:t>Referrals to other professionals both internally and externally to ensure optimal care and support is provided.</w:t>
      </w:r>
    </w:p>
    <w:p w14:paraId="346906B9" w14:textId="463CF4C5" w:rsidR="007E54D4" w:rsidRPr="007E54D4" w:rsidRDefault="007E54D4" w:rsidP="00B36409">
      <w:pPr>
        <w:pStyle w:val="ListParagraph"/>
        <w:numPr>
          <w:ilvl w:val="0"/>
          <w:numId w:val="15"/>
        </w:numPr>
        <w:spacing w:after="0" w:line="240" w:lineRule="auto"/>
        <w:jc w:val="both"/>
        <w:rPr>
          <w:rFonts w:cs="Arial"/>
          <w:b/>
        </w:rPr>
      </w:pPr>
      <w:r>
        <w:rPr>
          <w:rFonts w:cs="Arial"/>
          <w:bCs/>
        </w:rPr>
        <w:lastRenderedPageBreak/>
        <w:t xml:space="preserve">Increase awareness on the needs of service users to professionals and the general public. </w:t>
      </w:r>
    </w:p>
    <w:p w14:paraId="72DFFDE0" w14:textId="715B6AD1" w:rsidR="007E54D4" w:rsidRDefault="007E54D4" w:rsidP="00B36409">
      <w:pPr>
        <w:spacing w:after="0" w:line="240" w:lineRule="auto"/>
        <w:jc w:val="both"/>
        <w:rPr>
          <w:rFonts w:cs="Arial"/>
          <w:b/>
        </w:rPr>
      </w:pPr>
    </w:p>
    <w:p w14:paraId="1F604A31" w14:textId="5FEB756D" w:rsidR="007E54D4" w:rsidRDefault="007E54D4" w:rsidP="00B36409">
      <w:pPr>
        <w:spacing w:after="0" w:line="240" w:lineRule="auto"/>
        <w:jc w:val="both"/>
        <w:rPr>
          <w:rFonts w:cs="Arial"/>
          <w:b/>
        </w:rPr>
      </w:pPr>
      <w:r>
        <w:rPr>
          <w:rFonts w:cs="Arial"/>
          <w:b/>
        </w:rPr>
        <w:t>Other Duties</w:t>
      </w:r>
    </w:p>
    <w:p w14:paraId="3B1C7CE9" w14:textId="3065C708" w:rsidR="007E54D4" w:rsidRPr="000A790D" w:rsidRDefault="007E54D4" w:rsidP="00B36409">
      <w:pPr>
        <w:pStyle w:val="ListParagraph"/>
        <w:numPr>
          <w:ilvl w:val="0"/>
          <w:numId w:val="16"/>
        </w:numPr>
        <w:spacing w:after="0" w:line="240" w:lineRule="auto"/>
        <w:jc w:val="both"/>
        <w:rPr>
          <w:rFonts w:cs="Arial"/>
          <w:b/>
        </w:rPr>
      </w:pPr>
      <w:r>
        <w:rPr>
          <w:rFonts w:cs="Arial"/>
          <w:bCs/>
        </w:rPr>
        <w:t xml:space="preserve">To actively participate in team and staff meetings, service reviews/evaluations and to contribute to the development of policy and practice within your area of work at Chime.  </w:t>
      </w:r>
    </w:p>
    <w:p w14:paraId="1E31367B" w14:textId="1B843F80" w:rsidR="000A790D" w:rsidRPr="006C3086" w:rsidRDefault="006C3086" w:rsidP="00B36409">
      <w:pPr>
        <w:pStyle w:val="ListParagraph"/>
        <w:numPr>
          <w:ilvl w:val="0"/>
          <w:numId w:val="16"/>
        </w:numPr>
        <w:spacing w:after="0" w:line="240" w:lineRule="auto"/>
        <w:jc w:val="both"/>
        <w:rPr>
          <w:rFonts w:cs="Arial"/>
          <w:b/>
        </w:rPr>
      </w:pPr>
      <w:r>
        <w:rPr>
          <w:rFonts w:cs="Arial"/>
          <w:bCs/>
        </w:rPr>
        <w:t>Participate in and engage with regular supervision and performance management alongside your line manager.</w:t>
      </w:r>
    </w:p>
    <w:p w14:paraId="6EE7639A" w14:textId="3CCAA5AA" w:rsidR="006C3086" w:rsidRPr="0023040B" w:rsidRDefault="006C3086" w:rsidP="00B36409">
      <w:pPr>
        <w:pStyle w:val="ListParagraph"/>
        <w:numPr>
          <w:ilvl w:val="0"/>
          <w:numId w:val="16"/>
        </w:numPr>
        <w:spacing w:after="0" w:line="240" w:lineRule="auto"/>
        <w:jc w:val="both"/>
        <w:rPr>
          <w:rFonts w:cs="Arial"/>
          <w:b/>
        </w:rPr>
      </w:pPr>
      <w:r>
        <w:rPr>
          <w:rFonts w:cs="Arial"/>
          <w:bCs/>
        </w:rPr>
        <w:t xml:space="preserve">To show reasonable flexibility in </w:t>
      </w:r>
      <w:r w:rsidR="0023040B">
        <w:rPr>
          <w:rFonts w:cs="Arial"/>
          <w:bCs/>
        </w:rPr>
        <w:t xml:space="preserve">relation to hours of attendance to meet the needs of the work.  Work outside of normal working hours may be required from time to time. </w:t>
      </w:r>
    </w:p>
    <w:p w14:paraId="186B88FC" w14:textId="687E49BB" w:rsidR="0023040B" w:rsidRPr="00012060" w:rsidRDefault="0023040B" w:rsidP="00B36409">
      <w:pPr>
        <w:pStyle w:val="ListParagraph"/>
        <w:numPr>
          <w:ilvl w:val="0"/>
          <w:numId w:val="16"/>
        </w:numPr>
        <w:spacing w:after="0" w:line="240" w:lineRule="auto"/>
        <w:jc w:val="both"/>
        <w:rPr>
          <w:rFonts w:cs="Arial"/>
          <w:b/>
        </w:rPr>
      </w:pPr>
      <w:r>
        <w:rPr>
          <w:rFonts w:cs="Arial"/>
          <w:bCs/>
        </w:rPr>
        <w:t xml:space="preserve">To be vigilant to any health, safety, and welfare risks in the workplace and bring any concerns to your </w:t>
      </w:r>
      <w:r w:rsidR="00012060">
        <w:rPr>
          <w:rFonts w:cs="Arial"/>
          <w:bCs/>
        </w:rPr>
        <w:t xml:space="preserve">manger or local Health &amp; Safety Officer. </w:t>
      </w:r>
    </w:p>
    <w:p w14:paraId="4C48C223" w14:textId="74CA5C0C" w:rsidR="00012060" w:rsidRPr="00012060" w:rsidRDefault="00012060" w:rsidP="00B36409">
      <w:pPr>
        <w:pStyle w:val="ListParagraph"/>
        <w:numPr>
          <w:ilvl w:val="0"/>
          <w:numId w:val="16"/>
        </w:numPr>
        <w:spacing w:after="0" w:line="240" w:lineRule="auto"/>
        <w:jc w:val="both"/>
        <w:rPr>
          <w:rFonts w:cs="Arial"/>
          <w:b/>
        </w:rPr>
      </w:pPr>
      <w:r>
        <w:rPr>
          <w:rFonts w:cs="Arial"/>
          <w:bCs/>
        </w:rPr>
        <w:t xml:space="preserve">To provide cover in Chime resource centres when required. </w:t>
      </w:r>
    </w:p>
    <w:p w14:paraId="5C3FF929" w14:textId="2CA1B9A2" w:rsidR="00012060" w:rsidRPr="00D23CD8" w:rsidRDefault="00D23CD8" w:rsidP="00B36409">
      <w:pPr>
        <w:pStyle w:val="ListParagraph"/>
        <w:numPr>
          <w:ilvl w:val="0"/>
          <w:numId w:val="16"/>
        </w:numPr>
        <w:spacing w:after="0" w:line="240" w:lineRule="auto"/>
        <w:jc w:val="both"/>
        <w:rPr>
          <w:rFonts w:cs="Arial"/>
          <w:b/>
        </w:rPr>
      </w:pPr>
      <w:r>
        <w:rPr>
          <w:rFonts w:cs="Arial"/>
          <w:bCs/>
        </w:rPr>
        <w:t xml:space="preserve">Provide support and cove to other Community Resource Officers in the region. </w:t>
      </w:r>
    </w:p>
    <w:p w14:paraId="6F3B9844" w14:textId="1F18BA40" w:rsidR="00D23CD8" w:rsidRPr="00D23CD8" w:rsidRDefault="00D23CD8" w:rsidP="00B36409">
      <w:pPr>
        <w:pStyle w:val="ListParagraph"/>
        <w:numPr>
          <w:ilvl w:val="0"/>
          <w:numId w:val="16"/>
        </w:numPr>
        <w:spacing w:after="0" w:line="240" w:lineRule="auto"/>
        <w:jc w:val="both"/>
        <w:rPr>
          <w:rFonts w:cs="Arial"/>
          <w:b/>
        </w:rPr>
      </w:pPr>
      <w:r>
        <w:rPr>
          <w:rFonts w:cs="Arial"/>
          <w:bCs/>
        </w:rPr>
        <w:t xml:space="preserve">Carry out minor hearing aid repairs.  </w:t>
      </w:r>
    </w:p>
    <w:p w14:paraId="34B72933" w14:textId="3B6C6B1F" w:rsidR="00D23CD8" w:rsidRPr="00D23CD8" w:rsidRDefault="00D23CD8" w:rsidP="00B36409">
      <w:pPr>
        <w:pStyle w:val="ListParagraph"/>
        <w:numPr>
          <w:ilvl w:val="0"/>
          <w:numId w:val="16"/>
        </w:numPr>
        <w:spacing w:after="0" w:line="240" w:lineRule="auto"/>
        <w:jc w:val="both"/>
        <w:rPr>
          <w:rFonts w:cs="Arial"/>
          <w:b/>
        </w:rPr>
      </w:pPr>
      <w:r>
        <w:rPr>
          <w:rFonts w:cs="Arial"/>
          <w:bCs/>
        </w:rPr>
        <w:t xml:space="preserve">Any other duties as determined by the Area Manager.  </w:t>
      </w:r>
    </w:p>
    <w:p w14:paraId="12DA8C4F" w14:textId="77777777" w:rsidR="00D23CD8" w:rsidRDefault="00D23CD8" w:rsidP="00B36409">
      <w:pPr>
        <w:spacing w:after="0" w:line="240" w:lineRule="auto"/>
        <w:jc w:val="both"/>
        <w:rPr>
          <w:rFonts w:cs="Arial"/>
          <w:b/>
        </w:rPr>
      </w:pPr>
    </w:p>
    <w:p w14:paraId="4F12EBBC" w14:textId="52F3657E" w:rsidR="00D23CD8" w:rsidRDefault="008606A2" w:rsidP="00B36409">
      <w:pPr>
        <w:spacing w:after="0" w:line="240" w:lineRule="auto"/>
        <w:jc w:val="both"/>
        <w:rPr>
          <w:rFonts w:cs="Arial"/>
          <w:b/>
        </w:rPr>
      </w:pPr>
      <w:r>
        <w:rPr>
          <w:rFonts w:cs="Arial"/>
          <w:b/>
        </w:rPr>
        <w:t xml:space="preserve">PERSON SPECIFICATION </w:t>
      </w:r>
    </w:p>
    <w:p w14:paraId="4F66E090" w14:textId="77777777" w:rsidR="00D23CD8" w:rsidRDefault="00D23CD8" w:rsidP="00B36409">
      <w:pPr>
        <w:spacing w:after="0" w:line="240" w:lineRule="auto"/>
        <w:jc w:val="both"/>
        <w:rPr>
          <w:rFonts w:cs="Arial"/>
          <w:b/>
        </w:rPr>
      </w:pPr>
    </w:p>
    <w:p w14:paraId="374A5F4C" w14:textId="5A2F6829" w:rsidR="009139F8" w:rsidRPr="008606A2" w:rsidRDefault="008606A2" w:rsidP="00B36409">
      <w:pPr>
        <w:spacing w:after="0" w:line="240" w:lineRule="auto"/>
        <w:jc w:val="both"/>
        <w:rPr>
          <w:rFonts w:cs="Arial"/>
          <w:b/>
          <w:u w:val="single"/>
        </w:rPr>
      </w:pPr>
      <w:r w:rsidRPr="008606A2">
        <w:rPr>
          <w:rFonts w:cs="Arial"/>
          <w:b/>
          <w:u w:val="single"/>
        </w:rPr>
        <w:t>Essential experience</w:t>
      </w:r>
    </w:p>
    <w:p w14:paraId="05A876B3" w14:textId="77777777" w:rsidR="00646322" w:rsidRDefault="00646322" w:rsidP="00B36409">
      <w:pPr>
        <w:spacing w:after="0" w:line="240" w:lineRule="auto"/>
        <w:jc w:val="both"/>
        <w:rPr>
          <w:rFonts w:cs="Arial"/>
          <w:b/>
        </w:rPr>
      </w:pPr>
    </w:p>
    <w:p w14:paraId="4273AC49" w14:textId="47904B60" w:rsidR="009139F8" w:rsidRDefault="00BE1DE0" w:rsidP="00B36409">
      <w:pPr>
        <w:spacing w:after="0" w:line="240" w:lineRule="auto"/>
        <w:jc w:val="both"/>
        <w:rPr>
          <w:rFonts w:cs="Arial"/>
          <w:b/>
        </w:rPr>
      </w:pPr>
      <w:r>
        <w:rPr>
          <w:rFonts w:cs="Arial"/>
          <w:b/>
        </w:rPr>
        <w:t>Education and Experience</w:t>
      </w:r>
    </w:p>
    <w:p w14:paraId="20C5703F" w14:textId="239D5F6B" w:rsidR="00BE1DE0" w:rsidRPr="000333DD" w:rsidRDefault="0093251E" w:rsidP="00B36409">
      <w:pPr>
        <w:pStyle w:val="ListParagraph"/>
        <w:numPr>
          <w:ilvl w:val="0"/>
          <w:numId w:val="17"/>
        </w:numPr>
        <w:spacing w:after="0" w:line="240" w:lineRule="auto"/>
        <w:jc w:val="both"/>
        <w:rPr>
          <w:rFonts w:cs="Arial"/>
          <w:b/>
        </w:rPr>
      </w:pPr>
      <w:r>
        <w:rPr>
          <w:rFonts w:cs="Arial"/>
          <w:bCs/>
        </w:rPr>
        <w:t xml:space="preserve">Professional qualification (Level 7 per National Framework of Qualifications) in Community Work, Social Care, or related Social Science </w:t>
      </w:r>
      <w:r w:rsidR="000333DD">
        <w:rPr>
          <w:rFonts w:cs="Arial"/>
          <w:bCs/>
        </w:rPr>
        <w:t>Discipline.  Diploma or Degree level.</w:t>
      </w:r>
    </w:p>
    <w:p w14:paraId="3FFCA14E" w14:textId="2C96D081" w:rsidR="000333DD" w:rsidRPr="000333DD" w:rsidRDefault="000333DD" w:rsidP="00B36409">
      <w:pPr>
        <w:pStyle w:val="ListParagraph"/>
        <w:numPr>
          <w:ilvl w:val="0"/>
          <w:numId w:val="17"/>
        </w:numPr>
        <w:spacing w:after="0" w:line="240" w:lineRule="auto"/>
        <w:jc w:val="both"/>
        <w:rPr>
          <w:rFonts w:cs="Arial"/>
          <w:b/>
        </w:rPr>
      </w:pPr>
      <w:r>
        <w:rPr>
          <w:rFonts w:cs="Arial"/>
          <w:bCs/>
        </w:rPr>
        <w:t xml:space="preserve">2-years paid experience in a </w:t>
      </w:r>
      <w:r w:rsidR="00276683">
        <w:rPr>
          <w:rFonts w:cs="Arial"/>
          <w:bCs/>
        </w:rPr>
        <w:t>community-based</w:t>
      </w:r>
      <w:r>
        <w:rPr>
          <w:rFonts w:cs="Arial"/>
          <w:bCs/>
        </w:rPr>
        <w:t xml:space="preserve"> role.</w:t>
      </w:r>
    </w:p>
    <w:p w14:paraId="156D5A23" w14:textId="2E652E4A" w:rsidR="000333DD" w:rsidRPr="000333DD" w:rsidRDefault="000333DD" w:rsidP="00B36409">
      <w:pPr>
        <w:pStyle w:val="ListParagraph"/>
        <w:numPr>
          <w:ilvl w:val="0"/>
          <w:numId w:val="17"/>
        </w:numPr>
        <w:spacing w:after="0" w:line="240" w:lineRule="auto"/>
        <w:jc w:val="both"/>
        <w:rPr>
          <w:rFonts w:cs="Arial"/>
          <w:b/>
        </w:rPr>
      </w:pPr>
      <w:r>
        <w:rPr>
          <w:rFonts w:cs="Arial"/>
          <w:bCs/>
        </w:rPr>
        <w:t>Experience in case management and record keeping.</w:t>
      </w:r>
    </w:p>
    <w:p w14:paraId="732C9583" w14:textId="602F156A" w:rsidR="000333DD" w:rsidRPr="002303BA" w:rsidRDefault="000333DD" w:rsidP="00B36409">
      <w:pPr>
        <w:pStyle w:val="ListParagraph"/>
        <w:numPr>
          <w:ilvl w:val="0"/>
          <w:numId w:val="17"/>
        </w:numPr>
        <w:spacing w:after="0" w:line="240" w:lineRule="auto"/>
        <w:jc w:val="both"/>
        <w:rPr>
          <w:rFonts w:cs="Arial"/>
          <w:b/>
        </w:rPr>
      </w:pPr>
      <w:r>
        <w:rPr>
          <w:rFonts w:cs="Arial"/>
          <w:bCs/>
        </w:rPr>
        <w:t>Full clean driver</w:t>
      </w:r>
      <w:r w:rsidR="00276683">
        <w:rPr>
          <w:rFonts w:cs="Arial"/>
          <w:bCs/>
        </w:rPr>
        <w:t>’</w:t>
      </w:r>
      <w:r>
        <w:rPr>
          <w:rFonts w:cs="Arial"/>
          <w:bCs/>
        </w:rPr>
        <w:t xml:space="preserve">s license.  </w:t>
      </w:r>
    </w:p>
    <w:p w14:paraId="7B8A8391" w14:textId="1B6A3418" w:rsidR="002303BA" w:rsidRPr="002303BA" w:rsidRDefault="002303BA" w:rsidP="00B36409">
      <w:pPr>
        <w:pStyle w:val="ListParagraph"/>
        <w:numPr>
          <w:ilvl w:val="0"/>
          <w:numId w:val="17"/>
        </w:numPr>
        <w:spacing w:after="0" w:line="240" w:lineRule="auto"/>
        <w:jc w:val="both"/>
        <w:rPr>
          <w:rFonts w:cs="Arial"/>
          <w:b/>
        </w:rPr>
      </w:pPr>
      <w:r>
        <w:rPr>
          <w:rFonts w:cs="Arial"/>
          <w:bCs/>
        </w:rPr>
        <w:t xml:space="preserve">IT skills to include Word, Excel, and Microsoft Outlook. </w:t>
      </w:r>
    </w:p>
    <w:p w14:paraId="16DAD6A8" w14:textId="77777777" w:rsidR="002303BA" w:rsidRDefault="002303BA" w:rsidP="00B36409">
      <w:pPr>
        <w:spacing w:after="0" w:line="240" w:lineRule="auto"/>
        <w:jc w:val="both"/>
        <w:rPr>
          <w:rFonts w:cs="Arial"/>
          <w:b/>
        </w:rPr>
      </w:pPr>
    </w:p>
    <w:p w14:paraId="03BCC6B8" w14:textId="296AE138" w:rsidR="002303BA" w:rsidRDefault="00EA313A" w:rsidP="00B36409">
      <w:pPr>
        <w:spacing w:after="0" w:line="240" w:lineRule="auto"/>
        <w:jc w:val="both"/>
        <w:rPr>
          <w:rFonts w:cs="Arial"/>
          <w:b/>
        </w:rPr>
      </w:pPr>
      <w:r>
        <w:rPr>
          <w:rFonts w:cs="Arial"/>
          <w:b/>
        </w:rPr>
        <w:t>Personal Characteristics</w:t>
      </w:r>
    </w:p>
    <w:p w14:paraId="63801D55" w14:textId="6A7678F9" w:rsidR="00EA313A" w:rsidRPr="00EA313A" w:rsidRDefault="00EA313A" w:rsidP="00B36409">
      <w:pPr>
        <w:pStyle w:val="ListParagraph"/>
        <w:numPr>
          <w:ilvl w:val="0"/>
          <w:numId w:val="18"/>
        </w:numPr>
        <w:spacing w:after="0" w:line="240" w:lineRule="auto"/>
        <w:jc w:val="both"/>
        <w:rPr>
          <w:rFonts w:cs="Arial"/>
          <w:b/>
        </w:rPr>
      </w:pPr>
      <w:r>
        <w:rPr>
          <w:rFonts w:cs="Arial"/>
          <w:bCs/>
        </w:rPr>
        <w:t xml:space="preserve">Commitment to the delivery of quality services to Chime service users and their families. </w:t>
      </w:r>
    </w:p>
    <w:p w14:paraId="0640573B" w14:textId="6EA852A8" w:rsidR="00EA313A" w:rsidRPr="00EA313A" w:rsidRDefault="00EA313A" w:rsidP="00B36409">
      <w:pPr>
        <w:pStyle w:val="ListParagraph"/>
        <w:numPr>
          <w:ilvl w:val="0"/>
          <w:numId w:val="18"/>
        </w:numPr>
        <w:spacing w:after="0" w:line="240" w:lineRule="auto"/>
        <w:jc w:val="both"/>
        <w:rPr>
          <w:rFonts w:cs="Arial"/>
          <w:b/>
        </w:rPr>
      </w:pPr>
      <w:r>
        <w:rPr>
          <w:rFonts w:cs="Arial"/>
          <w:bCs/>
        </w:rPr>
        <w:t>A team player who is highly motivated.</w:t>
      </w:r>
    </w:p>
    <w:p w14:paraId="76EFEEFE" w14:textId="71490755" w:rsidR="00EA313A" w:rsidRPr="00AC5EEA" w:rsidRDefault="00AC5EEA" w:rsidP="00B36409">
      <w:pPr>
        <w:pStyle w:val="ListParagraph"/>
        <w:numPr>
          <w:ilvl w:val="0"/>
          <w:numId w:val="18"/>
        </w:numPr>
        <w:spacing w:after="0" w:line="240" w:lineRule="auto"/>
        <w:jc w:val="both"/>
        <w:rPr>
          <w:rFonts w:cs="Arial"/>
          <w:b/>
        </w:rPr>
      </w:pPr>
      <w:r>
        <w:rPr>
          <w:rFonts w:cs="Arial"/>
          <w:bCs/>
        </w:rPr>
        <w:t>Excellent organisational skills.</w:t>
      </w:r>
    </w:p>
    <w:p w14:paraId="49646C30" w14:textId="19A0265D" w:rsidR="00AC5EEA" w:rsidRPr="00AC5EEA" w:rsidRDefault="00B746FE" w:rsidP="00B36409">
      <w:pPr>
        <w:pStyle w:val="ListParagraph"/>
        <w:numPr>
          <w:ilvl w:val="0"/>
          <w:numId w:val="18"/>
        </w:numPr>
        <w:spacing w:after="0" w:line="240" w:lineRule="auto"/>
        <w:jc w:val="both"/>
        <w:rPr>
          <w:rFonts w:cs="Arial"/>
          <w:b/>
        </w:rPr>
      </w:pPr>
      <w:r>
        <w:rPr>
          <w:rFonts w:cs="Arial"/>
          <w:bCs/>
        </w:rPr>
        <w:t>Excellent communication skills.</w:t>
      </w:r>
    </w:p>
    <w:p w14:paraId="56C32FCC" w14:textId="09AB17CA" w:rsidR="00AC5EEA" w:rsidRPr="00AC5EEA" w:rsidRDefault="00AC5EEA" w:rsidP="00B36409">
      <w:pPr>
        <w:pStyle w:val="ListParagraph"/>
        <w:numPr>
          <w:ilvl w:val="0"/>
          <w:numId w:val="18"/>
        </w:numPr>
        <w:spacing w:after="0" w:line="240" w:lineRule="auto"/>
        <w:jc w:val="both"/>
        <w:rPr>
          <w:rFonts w:cs="Arial"/>
          <w:b/>
        </w:rPr>
      </w:pPr>
      <w:r>
        <w:rPr>
          <w:rFonts w:cs="Arial"/>
          <w:bCs/>
        </w:rPr>
        <w:t xml:space="preserve">Ability to work autonomously, acting on own initiative and consulting where appropriate.  </w:t>
      </w:r>
    </w:p>
    <w:p w14:paraId="60E9EB5A" w14:textId="1D97D2F8" w:rsidR="00AC5EEA" w:rsidRPr="00AC5EEA" w:rsidRDefault="00AC5EEA" w:rsidP="00B36409">
      <w:pPr>
        <w:pStyle w:val="ListParagraph"/>
        <w:numPr>
          <w:ilvl w:val="0"/>
          <w:numId w:val="18"/>
        </w:numPr>
        <w:spacing w:after="0" w:line="240" w:lineRule="auto"/>
        <w:jc w:val="both"/>
        <w:rPr>
          <w:rFonts w:cs="Arial"/>
          <w:b/>
        </w:rPr>
      </w:pPr>
      <w:r>
        <w:rPr>
          <w:rFonts w:cs="Arial"/>
          <w:bCs/>
        </w:rPr>
        <w:t xml:space="preserve">Ability to work under pressure and to make decisions in consultation with the line manager when appropriate, and an ability to engage in reflective practice.  </w:t>
      </w:r>
    </w:p>
    <w:p w14:paraId="65E6BFB5" w14:textId="748CA916" w:rsidR="00AC5EEA" w:rsidRPr="00B746FE" w:rsidRDefault="00AC5EEA" w:rsidP="00B36409">
      <w:pPr>
        <w:pStyle w:val="ListParagraph"/>
        <w:numPr>
          <w:ilvl w:val="0"/>
          <w:numId w:val="18"/>
        </w:numPr>
        <w:spacing w:after="0" w:line="240" w:lineRule="auto"/>
        <w:jc w:val="both"/>
        <w:rPr>
          <w:rFonts w:cs="Arial"/>
          <w:b/>
        </w:rPr>
      </w:pPr>
      <w:r>
        <w:rPr>
          <w:rFonts w:cs="Arial"/>
          <w:bCs/>
        </w:rPr>
        <w:t xml:space="preserve">To be committed to adhering to best practice and be innovative and open to change, accepting coaching and feedback on an on-going basis.  </w:t>
      </w:r>
    </w:p>
    <w:p w14:paraId="1DAD9E69" w14:textId="77777777" w:rsidR="00B746FE" w:rsidRDefault="00B746FE" w:rsidP="00B36409">
      <w:pPr>
        <w:spacing w:after="0" w:line="240" w:lineRule="auto"/>
        <w:jc w:val="both"/>
        <w:rPr>
          <w:rFonts w:cs="Arial"/>
          <w:b/>
        </w:rPr>
      </w:pPr>
    </w:p>
    <w:p w14:paraId="37B5B4E8" w14:textId="2D086656" w:rsidR="00B746FE" w:rsidRPr="008606A2" w:rsidRDefault="008606A2" w:rsidP="00B36409">
      <w:pPr>
        <w:spacing w:after="0" w:line="240" w:lineRule="auto"/>
        <w:jc w:val="both"/>
        <w:rPr>
          <w:rFonts w:cs="Arial"/>
          <w:b/>
          <w:u w:val="single"/>
        </w:rPr>
      </w:pPr>
      <w:r w:rsidRPr="008606A2">
        <w:rPr>
          <w:rFonts w:cs="Arial"/>
          <w:b/>
          <w:u w:val="single"/>
        </w:rPr>
        <w:t xml:space="preserve">Desirable experience </w:t>
      </w:r>
    </w:p>
    <w:p w14:paraId="531EF50D" w14:textId="2EF92517" w:rsidR="00B746FE" w:rsidRPr="00B746FE" w:rsidRDefault="00B746FE" w:rsidP="00B36409">
      <w:pPr>
        <w:pStyle w:val="ListParagraph"/>
        <w:numPr>
          <w:ilvl w:val="0"/>
          <w:numId w:val="19"/>
        </w:numPr>
        <w:spacing w:after="0" w:line="240" w:lineRule="auto"/>
        <w:jc w:val="both"/>
        <w:rPr>
          <w:rFonts w:cs="Arial"/>
          <w:b/>
        </w:rPr>
      </w:pPr>
      <w:r>
        <w:rPr>
          <w:rFonts w:cs="Arial"/>
          <w:bCs/>
        </w:rPr>
        <w:t xml:space="preserve">Possess a comprehensive knowledge and awareness of issues relating to Deafness and hearing loss. </w:t>
      </w:r>
    </w:p>
    <w:p w14:paraId="47230540" w14:textId="2060C49F" w:rsidR="00B746FE" w:rsidRPr="008606A2" w:rsidRDefault="00B746FE" w:rsidP="00B36409">
      <w:pPr>
        <w:pStyle w:val="ListParagraph"/>
        <w:numPr>
          <w:ilvl w:val="0"/>
          <w:numId w:val="19"/>
        </w:numPr>
        <w:spacing w:after="0" w:line="240" w:lineRule="auto"/>
        <w:jc w:val="both"/>
        <w:rPr>
          <w:rFonts w:cs="Arial"/>
          <w:b/>
        </w:rPr>
      </w:pPr>
      <w:r>
        <w:rPr>
          <w:rFonts w:cs="Arial"/>
          <w:bCs/>
        </w:rPr>
        <w:t xml:space="preserve">ISL proficient.  </w:t>
      </w:r>
    </w:p>
    <w:p w14:paraId="29740D0B" w14:textId="1BF86977" w:rsidR="008606A2" w:rsidRDefault="002136A0" w:rsidP="00B36409">
      <w:pPr>
        <w:spacing w:after="0" w:line="240" w:lineRule="auto"/>
        <w:jc w:val="both"/>
        <w:rPr>
          <w:rFonts w:cs="Arial"/>
          <w:b/>
        </w:rPr>
      </w:pPr>
      <w:r>
        <w:rPr>
          <w:rFonts w:cs="Arial"/>
          <w:b/>
        </w:rPr>
        <w:t xml:space="preserve">Training and Professional Development </w:t>
      </w:r>
    </w:p>
    <w:p w14:paraId="3440396A" w14:textId="0D1A0447" w:rsidR="002136A0" w:rsidRDefault="00FB0057" w:rsidP="00B36409">
      <w:pPr>
        <w:spacing w:after="0" w:line="240" w:lineRule="auto"/>
        <w:jc w:val="both"/>
        <w:rPr>
          <w:rFonts w:cs="Arial"/>
          <w:bCs/>
        </w:rPr>
      </w:pPr>
      <w:r>
        <w:rPr>
          <w:rFonts w:cs="Arial"/>
          <w:bCs/>
        </w:rPr>
        <w:t>The appointed post holder will receive:</w:t>
      </w:r>
    </w:p>
    <w:p w14:paraId="64D6FC7C" w14:textId="3CB4DA60" w:rsidR="00FB0057" w:rsidRDefault="00FB0057" w:rsidP="00B36409">
      <w:pPr>
        <w:pStyle w:val="ListParagraph"/>
        <w:numPr>
          <w:ilvl w:val="0"/>
          <w:numId w:val="20"/>
        </w:numPr>
        <w:spacing w:after="0" w:line="240" w:lineRule="auto"/>
        <w:jc w:val="both"/>
        <w:rPr>
          <w:rFonts w:cs="Arial"/>
          <w:bCs/>
        </w:rPr>
      </w:pPr>
      <w:r>
        <w:rPr>
          <w:rFonts w:cs="Arial"/>
          <w:bCs/>
        </w:rPr>
        <w:t xml:space="preserve">Specialist training in relation to Deafness, hearing loss, Cochlear Implants, and Tinnitus.  </w:t>
      </w:r>
    </w:p>
    <w:p w14:paraId="6B118611" w14:textId="2FEACBE9" w:rsidR="00FB0057" w:rsidRPr="00276683" w:rsidRDefault="00FB0057" w:rsidP="00B36409">
      <w:pPr>
        <w:pStyle w:val="ListParagraph"/>
        <w:numPr>
          <w:ilvl w:val="0"/>
          <w:numId w:val="20"/>
        </w:numPr>
        <w:spacing w:after="0" w:line="240" w:lineRule="auto"/>
        <w:jc w:val="both"/>
        <w:rPr>
          <w:rFonts w:cs="Arial"/>
          <w:bCs/>
        </w:rPr>
      </w:pPr>
      <w:r>
        <w:rPr>
          <w:rFonts w:cs="Arial"/>
          <w:bCs/>
        </w:rPr>
        <w:t xml:space="preserve">Access to Irish Sign Language (ISL) FETAC accredited courses.  </w:t>
      </w:r>
    </w:p>
    <w:p w14:paraId="5C25C83D" w14:textId="77777777" w:rsidR="0080568D" w:rsidRDefault="0080568D" w:rsidP="00B36409">
      <w:pPr>
        <w:spacing w:after="0" w:line="240" w:lineRule="auto"/>
        <w:jc w:val="both"/>
        <w:rPr>
          <w:rFonts w:cs="Arial"/>
          <w:bCs/>
        </w:rPr>
      </w:pPr>
    </w:p>
    <w:p w14:paraId="7C82E79D" w14:textId="583DF67C" w:rsidR="00FB0057" w:rsidRPr="00FB0057" w:rsidRDefault="00FB0057" w:rsidP="007464E4">
      <w:pPr>
        <w:spacing w:after="0" w:line="240" w:lineRule="auto"/>
        <w:jc w:val="center"/>
        <w:rPr>
          <w:rFonts w:cs="Arial"/>
          <w:b/>
        </w:rPr>
      </w:pPr>
      <w:r>
        <w:rPr>
          <w:rFonts w:cs="Arial"/>
          <w:b/>
        </w:rPr>
        <w:t>Chime offers a competitive benefits package for all staff members.</w:t>
      </w:r>
    </w:p>
    <w:p w14:paraId="1929F0A6" w14:textId="77777777" w:rsidR="008606A2" w:rsidRPr="008606A2" w:rsidRDefault="008606A2" w:rsidP="00B36409">
      <w:pPr>
        <w:spacing w:after="0" w:line="240" w:lineRule="auto"/>
        <w:jc w:val="both"/>
        <w:rPr>
          <w:rFonts w:cs="Arial"/>
          <w:b/>
        </w:rPr>
      </w:pPr>
    </w:p>
    <w:sectPr w:rsidR="008606A2" w:rsidRPr="008606A2" w:rsidSect="009A512A">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4A9DB" w14:textId="77777777" w:rsidR="0070431E" w:rsidRDefault="0070431E" w:rsidP="00581E2E">
      <w:pPr>
        <w:spacing w:after="0" w:line="240" w:lineRule="auto"/>
      </w:pPr>
      <w:r>
        <w:separator/>
      </w:r>
    </w:p>
  </w:endnote>
  <w:endnote w:type="continuationSeparator" w:id="0">
    <w:p w14:paraId="4384F733" w14:textId="77777777" w:rsidR="0070431E" w:rsidRDefault="0070431E" w:rsidP="0058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DAE3" w14:textId="0C197453" w:rsidR="00581E2E" w:rsidRDefault="00581E2E" w:rsidP="002B35B3">
    <w:pPr>
      <w:pStyle w:val="Footer"/>
    </w:pPr>
    <w:r>
      <w:t>CRO</w:t>
    </w:r>
    <w:r w:rsidR="002B35B3">
      <w:t xml:space="preserve"> </w:t>
    </w:r>
    <w:r w:rsidR="00646322">
      <w:t>Tinnitus/</w:t>
    </w:r>
    <w:proofErr w:type="spellStart"/>
    <w:r w:rsidR="00646322">
      <w:t>HoH</w:t>
    </w:r>
    <w:proofErr w:type="spellEnd"/>
    <w:r w:rsidR="00646322">
      <w:t xml:space="preserve"> </w:t>
    </w:r>
    <w:r w:rsidR="002B35B3">
      <w:t xml:space="preserve">Dundalk </w:t>
    </w:r>
  </w:p>
  <w:p w14:paraId="6393BE4C" w14:textId="30410ACA" w:rsidR="002B35B3" w:rsidRDefault="00F9741E" w:rsidP="002B35B3">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47F1" w14:textId="77777777" w:rsidR="0070431E" w:rsidRDefault="0070431E" w:rsidP="00581E2E">
      <w:pPr>
        <w:spacing w:after="0" w:line="240" w:lineRule="auto"/>
      </w:pPr>
      <w:r>
        <w:separator/>
      </w:r>
    </w:p>
  </w:footnote>
  <w:footnote w:type="continuationSeparator" w:id="0">
    <w:p w14:paraId="14422DF8" w14:textId="77777777" w:rsidR="0070431E" w:rsidRDefault="0070431E" w:rsidP="00581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923B" w14:textId="54962AD1" w:rsidR="00581E2E" w:rsidRDefault="00D25221">
    <w:pPr>
      <w:pStyle w:val="Header"/>
    </w:pPr>
    <w:r>
      <w:rPr>
        <w:noProof/>
      </w:rPr>
      <w:drawing>
        <wp:inline distT="0" distB="0" distL="0" distR="0" wp14:anchorId="11A0F9DD" wp14:editId="4F719CB8">
          <wp:extent cx="1670685" cy="591185"/>
          <wp:effectExtent l="0" t="0" r="5715" b="0"/>
          <wp:docPr id="1715068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5E7E"/>
    <w:multiLevelType w:val="hybridMultilevel"/>
    <w:tmpl w:val="83CED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92457F"/>
    <w:multiLevelType w:val="hybridMultilevel"/>
    <w:tmpl w:val="DC869302"/>
    <w:lvl w:ilvl="0" w:tplc="62E447B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10C60"/>
    <w:multiLevelType w:val="hybridMultilevel"/>
    <w:tmpl w:val="C1C09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4A5057"/>
    <w:multiLevelType w:val="hybridMultilevel"/>
    <w:tmpl w:val="A458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D24C6D"/>
    <w:multiLevelType w:val="hybridMultilevel"/>
    <w:tmpl w:val="89900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B21040"/>
    <w:multiLevelType w:val="hybridMultilevel"/>
    <w:tmpl w:val="3C608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360E88"/>
    <w:multiLevelType w:val="hybridMultilevel"/>
    <w:tmpl w:val="15104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A61C06"/>
    <w:multiLevelType w:val="hybridMultilevel"/>
    <w:tmpl w:val="7A905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323B41"/>
    <w:multiLevelType w:val="hybridMultilevel"/>
    <w:tmpl w:val="F784095E"/>
    <w:lvl w:ilvl="0" w:tplc="1809000F">
      <w:start w:val="1"/>
      <w:numFmt w:val="decimal"/>
      <w:lvlText w:val="%1."/>
      <w:lvlJc w:val="left"/>
      <w:pPr>
        <w:ind w:left="6" w:hanging="360"/>
      </w:pPr>
    </w:lvl>
    <w:lvl w:ilvl="1" w:tplc="18090019" w:tentative="1">
      <w:start w:val="1"/>
      <w:numFmt w:val="lowerLetter"/>
      <w:lvlText w:val="%2."/>
      <w:lvlJc w:val="left"/>
      <w:pPr>
        <w:ind w:left="726" w:hanging="360"/>
      </w:pPr>
    </w:lvl>
    <w:lvl w:ilvl="2" w:tplc="1809001B" w:tentative="1">
      <w:start w:val="1"/>
      <w:numFmt w:val="lowerRoman"/>
      <w:lvlText w:val="%3."/>
      <w:lvlJc w:val="right"/>
      <w:pPr>
        <w:ind w:left="1446" w:hanging="180"/>
      </w:pPr>
    </w:lvl>
    <w:lvl w:ilvl="3" w:tplc="1809000F" w:tentative="1">
      <w:start w:val="1"/>
      <w:numFmt w:val="decimal"/>
      <w:lvlText w:val="%4."/>
      <w:lvlJc w:val="left"/>
      <w:pPr>
        <w:ind w:left="2166" w:hanging="360"/>
      </w:pPr>
    </w:lvl>
    <w:lvl w:ilvl="4" w:tplc="18090019" w:tentative="1">
      <w:start w:val="1"/>
      <w:numFmt w:val="lowerLetter"/>
      <w:lvlText w:val="%5."/>
      <w:lvlJc w:val="left"/>
      <w:pPr>
        <w:ind w:left="2886" w:hanging="360"/>
      </w:pPr>
    </w:lvl>
    <w:lvl w:ilvl="5" w:tplc="1809001B" w:tentative="1">
      <w:start w:val="1"/>
      <w:numFmt w:val="lowerRoman"/>
      <w:lvlText w:val="%6."/>
      <w:lvlJc w:val="right"/>
      <w:pPr>
        <w:ind w:left="3606" w:hanging="180"/>
      </w:pPr>
    </w:lvl>
    <w:lvl w:ilvl="6" w:tplc="1809000F" w:tentative="1">
      <w:start w:val="1"/>
      <w:numFmt w:val="decimal"/>
      <w:lvlText w:val="%7."/>
      <w:lvlJc w:val="left"/>
      <w:pPr>
        <w:ind w:left="4326" w:hanging="360"/>
      </w:pPr>
    </w:lvl>
    <w:lvl w:ilvl="7" w:tplc="18090019" w:tentative="1">
      <w:start w:val="1"/>
      <w:numFmt w:val="lowerLetter"/>
      <w:lvlText w:val="%8."/>
      <w:lvlJc w:val="left"/>
      <w:pPr>
        <w:ind w:left="5046" w:hanging="360"/>
      </w:pPr>
    </w:lvl>
    <w:lvl w:ilvl="8" w:tplc="1809001B" w:tentative="1">
      <w:start w:val="1"/>
      <w:numFmt w:val="lowerRoman"/>
      <w:lvlText w:val="%9."/>
      <w:lvlJc w:val="right"/>
      <w:pPr>
        <w:ind w:left="5766" w:hanging="180"/>
      </w:pPr>
    </w:lvl>
  </w:abstractNum>
  <w:abstractNum w:abstractNumId="9" w15:restartNumberingAfterBreak="0">
    <w:nsid w:val="379C1302"/>
    <w:multiLevelType w:val="hybridMultilevel"/>
    <w:tmpl w:val="B414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9D3DD0"/>
    <w:multiLevelType w:val="hybridMultilevel"/>
    <w:tmpl w:val="3D345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F800BF"/>
    <w:multiLevelType w:val="hybridMultilevel"/>
    <w:tmpl w:val="0A022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061192"/>
    <w:multiLevelType w:val="hybridMultilevel"/>
    <w:tmpl w:val="E2961788"/>
    <w:lvl w:ilvl="0" w:tplc="0D388FE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5763E7"/>
    <w:multiLevelType w:val="hybridMultilevel"/>
    <w:tmpl w:val="AB820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3C5A90"/>
    <w:multiLevelType w:val="hybridMultilevel"/>
    <w:tmpl w:val="0570F6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6BE55B7"/>
    <w:multiLevelType w:val="hybridMultilevel"/>
    <w:tmpl w:val="23AE2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C858AA"/>
    <w:multiLevelType w:val="hybridMultilevel"/>
    <w:tmpl w:val="95485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3D44F1"/>
    <w:multiLevelType w:val="hybridMultilevel"/>
    <w:tmpl w:val="2F4CE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7B93D0D"/>
    <w:multiLevelType w:val="hybridMultilevel"/>
    <w:tmpl w:val="993C22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FCC13A0"/>
    <w:multiLevelType w:val="hybridMultilevel"/>
    <w:tmpl w:val="19E6F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83526319">
    <w:abstractNumId w:val="14"/>
  </w:num>
  <w:num w:numId="2" w16cid:durableId="1992979781">
    <w:abstractNumId w:val="1"/>
  </w:num>
  <w:num w:numId="3" w16cid:durableId="2114862660">
    <w:abstractNumId w:val="12"/>
  </w:num>
  <w:num w:numId="4" w16cid:durableId="267740834">
    <w:abstractNumId w:val="11"/>
  </w:num>
  <w:num w:numId="5" w16cid:durableId="1077633595">
    <w:abstractNumId w:val="13"/>
  </w:num>
  <w:num w:numId="6" w16cid:durableId="915478584">
    <w:abstractNumId w:val="6"/>
  </w:num>
  <w:num w:numId="7" w16cid:durableId="2146001607">
    <w:abstractNumId w:val="19"/>
  </w:num>
  <w:num w:numId="8" w16cid:durableId="1302886838">
    <w:abstractNumId w:val="9"/>
  </w:num>
  <w:num w:numId="9" w16cid:durableId="1688218213">
    <w:abstractNumId w:val="10"/>
  </w:num>
  <w:num w:numId="10" w16cid:durableId="1762681292">
    <w:abstractNumId w:val="5"/>
  </w:num>
  <w:num w:numId="11" w16cid:durableId="1444500680">
    <w:abstractNumId w:val="8"/>
  </w:num>
  <w:num w:numId="12" w16cid:durableId="784808690">
    <w:abstractNumId w:val="3"/>
  </w:num>
  <w:num w:numId="13" w16cid:durableId="836307017">
    <w:abstractNumId w:val="18"/>
  </w:num>
  <w:num w:numId="14" w16cid:durableId="1421676436">
    <w:abstractNumId w:val="15"/>
  </w:num>
  <w:num w:numId="15" w16cid:durableId="654797566">
    <w:abstractNumId w:val="16"/>
  </w:num>
  <w:num w:numId="16" w16cid:durableId="463238772">
    <w:abstractNumId w:val="0"/>
  </w:num>
  <w:num w:numId="17" w16cid:durableId="205995167">
    <w:abstractNumId w:val="17"/>
  </w:num>
  <w:num w:numId="18" w16cid:durableId="1684555457">
    <w:abstractNumId w:val="2"/>
  </w:num>
  <w:num w:numId="19" w16cid:durableId="1460370047">
    <w:abstractNumId w:val="7"/>
  </w:num>
  <w:num w:numId="20" w16cid:durableId="220337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0B"/>
    <w:rsid w:val="00012060"/>
    <w:rsid w:val="00023102"/>
    <w:rsid w:val="00032C0B"/>
    <w:rsid w:val="000333DD"/>
    <w:rsid w:val="00053F10"/>
    <w:rsid w:val="00075E3C"/>
    <w:rsid w:val="00082BBD"/>
    <w:rsid w:val="000862B2"/>
    <w:rsid w:val="00091291"/>
    <w:rsid w:val="000914B0"/>
    <w:rsid w:val="00094C82"/>
    <w:rsid w:val="000A790D"/>
    <w:rsid w:val="000B7E9F"/>
    <w:rsid w:val="000D0CC7"/>
    <w:rsid w:val="00100E92"/>
    <w:rsid w:val="001278FE"/>
    <w:rsid w:val="00153CFD"/>
    <w:rsid w:val="0016174B"/>
    <w:rsid w:val="001677DF"/>
    <w:rsid w:val="001704EF"/>
    <w:rsid w:val="00174BE0"/>
    <w:rsid w:val="0018517E"/>
    <w:rsid w:val="001B2B0F"/>
    <w:rsid w:val="001B2C05"/>
    <w:rsid w:val="001B3C20"/>
    <w:rsid w:val="001C3000"/>
    <w:rsid w:val="001D0573"/>
    <w:rsid w:val="001E75C8"/>
    <w:rsid w:val="001F7D8A"/>
    <w:rsid w:val="0021051C"/>
    <w:rsid w:val="002109F8"/>
    <w:rsid w:val="002136A0"/>
    <w:rsid w:val="002303BA"/>
    <w:rsid w:val="0023040B"/>
    <w:rsid w:val="00265E9C"/>
    <w:rsid w:val="0027329E"/>
    <w:rsid w:val="00276683"/>
    <w:rsid w:val="002A2183"/>
    <w:rsid w:val="002B35B3"/>
    <w:rsid w:val="002C2FB0"/>
    <w:rsid w:val="002C6C22"/>
    <w:rsid w:val="002D4428"/>
    <w:rsid w:val="003020FF"/>
    <w:rsid w:val="0031584B"/>
    <w:rsid w:val="00346465"/>
    <w:rsid w:val="00352FFF"/>
    <w:rsid w:val="0035484A"/>
    <w:rsid w:val="00357041"/>
    <w:rsid w:val="003634C2"/>
    <w:rsid w:val="0036492F"/>
    <w:rsid w:val="00374AE4"/>
    <w:rsid w:val="00395951"/>
    <w:rsid w:val="003A0B16"/>
    <w:rsid w:val="003B60CF"/>
    <w:rsid w:val="003C06FC"/>
    <w:rsid w:val="003D2A9C"/>
    <w:rsid w:val="003F41B0"/>
    <w:rsid w:val="004170EB"/>
    <w:rsid w:val="00436529"/>
    <w:rsid w:val="004478BA"/>
    <w:rsid w:val="004829D8"/>
    <w:rsid w:val="004B208E"/>
    <w:rsid w:val="004B25D9"/>
    <w:rsid w:val="004F2451"/>
    <w:rsid w:val="004F602D"/>
    <w:rsid w:val="00500E45"/>
    <w:rsid w:val="0050662F"/>
    <w:rsid w:val="0051051C"/>
    <w:rsid w:val="00523E20"/>
    <w:rsid w:val="00531D10"/>
    <w:rsid w:val="00532070"/>
    <w:rsid w:val="005348ED"/>
    <w:rsid w:val="00537950"/>
    <w:rsid w:val="005436C5"/>
    <w:rsid w:val="00581E2E"/>
    <w:rsid w:val="00594A04"/>
    <w:rsid w:val="005C66DF"/>
    <w:rsid w:val="006343C7"/>
    <w:rsid w:val="006437B4"/>
    <w:rsid w:val="00646322"/>
    <w:rsid w:val="00654CDB"/>
    <w:rsid w:val="00657474"/>
    <w:rsid w:val="006801D1"/>
    <w:rsid w:val="006A3A45"/>
    <w:rsid w:val="006B00BE"/>
    <w:rsid w:val="006B313C"/>
    <w:rsid w:val="006C3086"/>
    <w:rsid w:val="006D33E6"/>
    <w:rsid w:val="006D6C42"/>
    <w:rsid w:val="0070431E"/>
    <w:rsid w:val="00716688"/>
    <w:rsid w:val="00721766"/>
    <w:rsid w:val="0072360D"/>
    <w:rsid w:val="0072514B"/>
    <w:rsid w:val="00733C8E"/>
    <w:rsid w:val="007430D2"/>
    <w:rsid w:val="007464E4"/>
    <w:rsid w:val="007720F0"/>
    <w:rsid w:val="00774592"/>
    <w:rsid w:val="00794CE7"/>
    <w:rsid w:val="007B6BE5"/>
    <w:rsid w:val="007E54D4"/>
    <w:rsid w:val="00802032"/>
    <w:rsid w:val="0080568D"/>
    <w:rsid w:val="00805C63"/>
    <w:rsid w:val="00806F78"/>
    <w:rsid w:val="00807F94"/>
    <w:rsid w:val="00843517"/>
    <w:rsid w:val="00850ED6"/>
    <w:rsid w:val="008606A2"/>
    <w:rsid w:val="00866A05"/>
    <w:rsid w:val="0087221B"/>
    <w:rsid w:val="0087672C"/>
    <w:rsid w:val="00876B0A"/>
    <w:rsid w:val="008821CA"/>
    <w:rsid w:val="00897AC0"/>
    <w:rsid w:val="008B44E5"/>
    <w:rsid w:val="008C5BBA"/>
    <w:rsid w:val="008F2915"/>
    <w:rsid w:val="008F4CBE"/>
    <w:rsid w:val="00907792"/>
    <w:rsid w:val="009139F8"/>
    <w:rsid w:val="0093251E"/>
    <w:rsid w:val="009435AC"/>
    <w:rsid w:val="00963FD2"/>
    <w:rsid w:val="009854A7"/>
    <w:rsid w:val="00985E15"/>
    <w:rsid w:val="00996595"/>
    <w:rsid w:val="009A207E"/>
    <w:rsid w:val="009A512A"/>
    <w:rsid w:val="009B7D42"/>
    <w:rsid w:val="009E2949"/>
    <w:rsid w:val="009E2E79"/>
    <w:rsid w:val="00A201EF"/>
    <w:rsid w:val="00A40D40"/>
    <w:rsid w:val="00A4623D"/>
    <w:rsid w:val="00A72A99"/>
    <w:rsid w:val="00A90311"/>
    <w:rsid w:val="00AA24C7"/>
    <w:rsid w:val="00AB36AE"/>
    <w:rsid w:val="00AC06C1"/>
    <w:rsid w:val="00AC5EEA"/>
    <w:rsid w:val="00AD3471"/>
    <w:rsid w:val="00AE7959"/>
    <w:rsid w:val="00AF064C"/>
    <w:rsid w:val="00B04698"/>
    <w:rsid w:val="00B0599F"/>
    <w:rsid w:val="00B17746"/>
    <w:rsid w:val="00B35021"/>
    <w:rsid w:val="00B36409"/>
    <w:rsid w:val="00B619C0"/>
    <w:rsid w:val="00B6418D"/>
    <w:rsid w:val="00B662FA"/>
    <w:rsid w:val="00B724DF"/>
    <w:rsid w:val="00B746FE"/>
    <w:rsid w:val="00B934FA"/>
    <w:rsid w:val="00BA0752"/>
    <w:rsid w:val="00BA15B9"/>
    <w:rsid w:val="00BE1DE0"/>
    <w:rsid w:val="00BE6694"/>
    <w:rsid w:val="00C031DA"/>
    <w:rsid w:val="00C13918"/>
    <w:rsid w:val="00C2296C"/>
    <w:rsid w:val="00C47F4B"/>
    <w:rsid w:val="00C532F7"/>
    <w:rsid w:val="00C65431"/>
    <w:rsid w:val="00C65F84"/>
    <w:rsid w:val="00C83293"/>
    <w:rsid w:val="00C909C7"/>
    <w:rsid w:val="00C92FAD"/>
    <w:rsid w:val="00C940C3"/>
    <w:rsid w:val="00C944DF"/>
    <w:rsid w:val="00C963E6"/>
    <w:rsid w:val="00C97025"/>
    <w:rsid w:val="00CA6E7A"/>
    <w:rsid w:val="00CB071F"/>
    <w:rsid w:val="00CC0830"/>
    <w:rsid w:val="00CC720D"/>
    <w:rsid w:val="00CE48C9"/>
    <w:rsid w:val="00CF1E1E"/>
    <w:rsid w:val="00CF5322"/>
    <w:rsid w:val="00D04E0B"/>
    <w:rsid w:val="00D1048B"/>
    <w:rsid w:val="00D1436F"/>
    <w:rsid w:val="00D205FD"/>
    <w:rsid w:val="00D23CD8"/>
    <w:rsid w:val="00D25221"/>
    <w:rsid w:val="00D635A4"/>
    <w:rsid w:val="00D6427F"/>
    <w:rsid w:val="00D90B96"/>
    <w:rsid w:val="00D92CCB"/>
    <w:rsid w:val="00DA67D4"/>
    <w:rsid w:val="00DB0CCC"/>
    <w:rsid w:val="00DB5004"/>
    <w:rsid w:val="00DC197C"/>
    <w:rsid w:val="00DD51C1"/>
    <w:rsid w:val="00DE41AA"/>
    <w:rsid w:val="00DE4C7D"/>
    <w:rsid w:val="00DF328C"/>
    <w:rsid w:val="00E02756"/>
    <w:rsid w:val="00E101A5"/>
    <w:rsid w:val="00E14AEA"/>
    <w:rsid w:val="00E26DAC"/>
    <w:rsid w:val="00E82A35"/>
    <w:rsid w:val="00E91EC1"/>
    <w:rsid w:val="00EA313A"/>
    <w:rsid w:val="00EB0E27"/>
    <w:rsid w:val="00EB5254"/>
    <w:rsid w:val="00EC14FB"/>
    <w:rsid w:val="00EF1D14"/>
    <w:rsid w:val="00F25906"/>
    <w:rsid w:val="00F356C3"/>
    <w:rsid w:val="00F40311"/>
    <w:rsid w:val="00F474FF"/>
    <w:rsid w:val="00F6622A"/>
    <w:rsid w:val="00F94982"/>
    <w:rsid w:val="00F9741E"/>
    <w:rsid w:val="00F97AF7"/>
    <w:rsid w:val="00FB0057"/>
    <w:rsid w:val="00FB6954"/>
    <w:rsid w:val="00FC2A4D"/>
    <w:rsid w:val="00FD399A"/>
    <w:rsid w:val="00FE5C74"/>
    <w:rsid w:val="00FF6B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30060"/>
  <w15:docId w15:val="{6460549B-D95C-4AD4-B627-3B916DE0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C8"/>
    <w:pPr>
      <w:ind w:left="720"/>
      <w:contextualSpacing/>
    </w:pPr>
  </w:style>
  <w:style w:type="paragraph" w:styleId="BodyText">
    <w:name w:val="Body Text"/>
    <w:basedOn w:val="Normal"/>
    <w:link w:val="BodyTextChar"/>
    <w:semiHidden/>
    <w:rsid w:val="00D04E0B"/>
    <w:pPr>
      <w:spacing w:after="0" w:line="240" w:lineRule="auto"/>
      <w:jc w:val="both"/>
    </w:pPr>
    <w:rPr>
      <w:rFonts w:ascii="Century Gothic" w:eastAsia="Times New Roman" w:hAnsi="Century Gothic" w:cs="Times New Roman"/>
      <w:sz w:val="20"/>
      <w:szCs w:val="24"/>
      <w:lang w:val="en-GB"/>
    </w:rPr>
  </w:style>
  <w:style w:type="character" w:customStyle="1" w:styleId="BodyTextChar">
    <w:name w:val="Body Text Char"/>
    <w:basedOn w:val="DefaultParagraphFont"/>
    <w:link w:val="BodyText"/>
    <w:semiHidden/>
    <w:rsid w:val="00D04E0B"/>
    <w:rPr>
      <w:rFonts w:ascii="Century Gothic" w:eastAsia="Times New Roman" w:hAnsi="Century Gothic" w:cs="Times New Roman"/>
      <w:sz w:val="20"/>
      <w:szCs w:val="24"/>
      <w:lang w:val="en-GB"/>
    </w:rPr>
  </w:style>
  <w:style w:type="table" w:styleId="TableGrid">
    <w:name w:val="Table Grid"/>
    <w:basedOn w:val="TableNormal"/>
    <w:uiPriority w:val="59"/>
    <w:rsid w:val="000B7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E2E"/>
  </w:style>
  <w:style w:type="paragraph" w:styleId="Footer">
    <w:name w:val="footer"/>
    <w:basedOn w:val="Normal"/>
    <w:link w:val="FooterChar"/>
    <w:uiPriority w:val="99"/>
    <w:unhideWhenUsed/>
    <w:rsid w:val="0058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532">
      <w:bodyDiv w:val="1"/>
      <w:marLeft w:val="0"/>
      <w:marRight w:val="0"/>
      <w:marTop w:val="0"/>
      <w:marBottom w:val="0"/>
      <w:divBdr>
        <w:top w:val="none" w:sz="0" w:space="0" w:color="auto"/>
        <w:left w:val="none" w:sz="0" w:space="0" w:color="auto"/>
        <w:bottom w:val="none" w:sz="0" w:space="0" w:color="auto"/>
        <w:right w:val="none" w:sz="0" w:space="0" w:color="auto"/>
      </w:divBdr>
    </w:div>
    <w:div w:id="150216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5" ma:contentTypeDescription="Create a new document." ma:contentTypeScope="" ma:versionID="8d5864c3e5210984adbc326e7d3ccb92">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872a52c545083d6e172f36990e1772e9"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Props1.xml><?xml version="1.0" encoding="utf-8"?>
<ds:datastoreItem xmlns:ds="http://schemas.openxmlformats.org/officeDocument/2006/customXml" ds:itemID="{D37C2890-2FBF-4CC0-8057-422F757115C3}">
  <ds:schemaRefs>
    <ds:schemaRef ds:uri="http://schemas.openxmlformats.org/officeDocument/2006/bibliography"/>
  </ds:schemaRefs>
</ds:datastoreItem>
</file>

<file path=customXml/itemProps2.xml><?xml version="1.0" encoding="utf-8"?>
<ds:datastoreItem xmlns:ds="http://schemas.openxmlformats.org/officeDocument/2006/customXml" ds:itemID="{9DD9F08E-32AA-43D3-A5E1-5205EF465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E229F-2BF2-47A0-BFF7-F83909EC9841}">
  <ds:schemaRefs>
    <ds:schemaRef ds:uri="http://schemas.microsoft.com/sharepoint/v3/contenttype/forms"/>
  </ds:schemaRefs>
</ds:datastoreItem>
</file>

<file path=customXml/itemProps4.xml><?xml version="1.0" encoding="utf-8"?>
<ds:datastoreItem xmlns:ds="http://schemas.openxmlformats.org/officeDocument/2006/customXml" ds:itemID="{7672456A-6DBC-4E56-A12C-2AC10318039E}">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Ivory</dc:creator>
  <cp:lastModifiedBy>Irina Petrukanec</cp:lastModifiedBy>
  <cp:revision>9</cp:revision>
  <cp:lastPrinted>2022-04-13T12:48:00Z</cp:lastPrinted>
  <dcterms:created xsi:type="dcterms:W3CDTF">2023-11-24T16:38:00Z</dcterms:created>
  <dcterms:modified xsi:type="dcterms:W3CDTF">2025-01-28T10:44:00Z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